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061122">
        <w:rPr>
          <w:b/>
          <w:bCs/>
          <w:color w:val="auto"/>
          <w:sz w:val="36"/>
          <w:szCs w:val="36"/>
          <w:lang w:val="de-DE"/>
        </w:rPr>
        <w:t>/2018</w:t>
      </w:r>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M6.</w:t>
      </w:r>
      <w:r w:rsidR="00C3019C">
        <w:rPr>
          <w:b/>
          <w:bCs/>
          <w:color w:val="auto"/>
          <w:sz w:val="36"/>
          <w:szCs w:val="36"/>
          <w:lang w:val="de-DE"/>
        </w:rPr>
        <w:t>2</w:t>
      </w:r>
      <w:r w:rsidRPr="0068426E">
        <w:rPr>
          <w:b/>
          <w:bCs/>
          <w:color w:val="auto"/>
          <w:sz w:val="36"/>
          <w:szCs w:val="36"/>
          <w:lang w:val="de-DE"/>
        </w:rPr>
        <w:t>/</w:t>
      </w:r>
      <w:r w:rsidR="00C3019C">
        <w:rPr>
          <w:b/>
          <w:bCs/>
          <w:color w:val="auto"/>
          <w:sz w:val="36"/>
          <w:szCs w:val="36"/>
          <w:lang w:val="de-DE"/>
        </w:rPr>
        <w:t>6A</w:t>
      </w:r>
    </w:p>
    <w:p w:rsidR="00DD364A" w:rsidRPr="0068426E" w:rsidRDefault="00C3019C" w:rsidP="00A03DE2">
      <w:pPr>
        <w:pStyle w:val="Default"/>
        <w:jc w:val="center"/>
        <w:rPr>
          <w:b/>
          <w:bCs/>
          <w:color w:val="auto"/>
          <w:sz w:val="36"/>
          <w:szCs w:val="36"/>
          <w:lang w:val="de-DE"/>
        </w:rPr>
      </w:pPr>
      <w:r w:rsidRPr="00C3019C">
        <w:rPr>
          <w:b/>
          <w:bCs/>
          <w:sz w:val="32"/>
          <w:szCs w:val="32"/>
          <w:lang w:val="ro-RO"/>
        </w:rPr>
        <w:t>Investiții în crearea și dezvoltarea de activități neagricole</w:t>
      </w:r>
    </w:p>
    <w:p w:rsidR="00DD364A" w:rsidRPr="0068426E" w:rsidRDefault="00DD364A" w:rsidP="00B24608">
      <w:pPr>
        <w:pStyle w:val="Default"/>
        <w:numPr>
          <w:ilvl w:val="0"/>
          <w:numId w:val="3"/>
        </w:numPr>
        <w:spacing w:before="240" w:after="120"/>
        <w:ind w:left="360"/>
        <w:jc w:val="both"/>
        <w:rPr>
          <w:color w:val="auto"/>
          <w:sz w:val="22"/>
          <w:szCs w:val="22"/>
        </w:rPr>
      </w:pPr>
      <w:r w:rsidRPr="0068426E">
        <w:rPr>
          <w:b/>
          <w:color w:val="auto"/>
          <w:sz w:val="22"/>
          <w:szCs w:val="22"/>
        </w:rPr>
        <w:t>Data lansării apelului de selecție</w:t>
      </w:r>
      <w:r w:rsidR="00061122">
        <w:rPr>
          <w:color w:val="auto"/>
          <w:sz w:val="22"/>
          <w:szCs w:val="22"/>
        </w:rPr>
        <w:t xml:space="preserve">: </w:t>
      </w:r>
      <w:r w:rsidR="0052165C">
        <w:rPr>
          <w:color w:val="auto"/>
          <w:sz w:val="22"/>
          <w:szCs w:val="22"/>
        </w:rPr>
        <w:t>1</w:t>
      </w:r>
      <w:r w:rsidR="005E4D71">
        <w:rPr>
          <w:color w:val="auto"/>
          <w:sz w:val="22"/>
          <w:szCs w:val="22"/>
        </w:rPr>
        <w:t>8</w:t>
      </w:r>
      <w:r w:rsidR="0052165C">
        <w:rPr>
          <w:color w:val="auto"/>
          <w:sz w:val="22"/>
          <w:szCs w:val="22"/>
        </w:rPr>
        <w:t>.06.2018</w:t>
      </w:r>
    </w:p>
    <w:p w:rsidR="00DD364A" w:rsidRPr="0068426E" w:rsidRDefault="00DD364A" w:rsidP="00B24608">
      <w:pPr>
        <w:pStyle w:val="Default"/>
        <w:numPr>
          <w:ilvl w:val="0"/>
          <w:numId w:val="3"/>
        </w:numPr>
        <w:spacing w:before="240" w:after="120"/>
        <w:ind w:left="360"/>
        <w:jc w:val="both"/>
        <w:rPr>
          <w:b/>
          <w:color w:val="auto"/>
          <w:sz w:val="22"/>
          <w:szCs w:val="22"/>
        </w:rPr>
      </w:pPr>
      <w:r w:rsidRPr="0068426E">
        <w:rPr>
          <w:b/>
          <w:color w:val="auto"/>
          <w:sz w:val="22"/>
          <w:szCs w:val="22"/>
        </w:rPr>
        <w:t>Data limită d</w:t>
      </w:r>
      <w:r w:rsidR="009E05F9" w:rsidRPr="0068426E">
        <w:rPr>
          <w:b/>
          <w:color w:val="auto"/>
          <w:sz w:val="22"/>
          <w:szCs w:val="22"/>
        </w:rPr>
        <w:t>e depunere a proiectelor este</w:t>
      </w:r>
      <w:r w:rsidR="00C36370">
        <w:rPr>
          <w:b/>
          <w:color w:val="auto"/>
          <w:sz w:val="22"/>
          <w:szCs w:val="22"/>
        </w:rPr>
        <w:t xml:space="preserve"> </w:t>
      </w:r>
      <w:r w:rsidR="0052165C" w:rsidRPr="0052165C">
        <w:rPr>
          <w:color w:val="auto"/>
          <w:sz w:val="22"/>
          <w:szCs w:val="22"/>
        </w:rPr>
        <w:t>1</w:t>
      </w:r>
      <w:r w:rsidR="005E4D71">
        <w:rPr>
          <w:color w:val="auto"/>
          <w:sz w:val="22"/>
          <w:szCs w:val="22"/>
        </w:rPr>
        <w:t>7</w:t>
      </w:r>
      <w:r w:rsidR="0052165C" w:rsidRPr="0052165C">
        <w:rPr>
          <w:color w:val="auto"/>
          <w:sz w:val="22"/>
          <w:szCs w:val="22"/>
        </w:rPr>
        <w:t>.07.2018</w:t>
      </w:r>
      <w:r w:rsidRPr="0052165C">
        <w:rPr>
          <w:color w:val="auto"/>
          <w:sz w:val="22"/>
          <w:szCs w:val="22"/>
        </w:rPr>
        <w:t>, ora 17:00</w:t>
      </w:r>
      <w:r w:rsidR="0040179F">
        <w:rPr>
          <w:color w:val="auto"/>
          <w:sz w:val="22"/>
          <w:szCs w:val="22"/>
        </w:rPr>
        <w:t xml:space="preserve">, </w:t>
      </w:r>
      <w:r w:rsidR="0040179F" w:rsidRPr="00BE3DA1">
        <w:t xml:space="preserve">sau pana la depunerea proiectelor in valoare de </w:t>
      </w:r>
      <w:r w:rsidR="0040179F" w:rsidRPr="002F06CE">
        <w:rPr>
          <w:b/>
        </w:rPr>
        <w:t>110% din suma alocata</w:t>
      </w:r>
      <w:r w:rsidR="0040179F" w:rsidRPr="00BE3DA1">
        <w:t xml:space="preserve">, dar nu mai putin de </w:t>
      </w:r>
      <w:r w:rsidR="0040179F" w:rsidRPr="002F06CE">
        <w:rPr>
          <w:b/>
        </w:rPr>
        <w:t>5 zile lucratoare</w:t>
      </w:r>
      <w:r w:rsidR="0040179F">
        <w:rPr>
          <w:b/>
        </w:rPr>
        <w:t>.</w:t>
      </w:r>
    </w:p>
    <w:p w:rsidR="00DD364A" w:rsidRPr="0068426E" w:rsidRDefault="00DD364A" w:rsidP="00B24608">
      <w:pPr>
        <w:pStyle w:val="Default"/>
        <w:numPr>
          <w:ilvl w:val="0"/>
          <w:numId w:val="3"/>
        </w:numPr>
        <w:spacing w:before="240" w:after="120"/>
        <w:ind w:left="360"/>
        <w:jc w:val="both"/>
        <w:rPr>
          <w:b/>
          <w:color w:val="auto"/>
          <w:sz w:val="22"/>
          <w:szCs w:val="22"/>
        </w:rPr>
      </w:pPr>
      <w:r w:rsidRPr="0068426E">
        <w:rPr>
          <w:b/>
          <w:color w:val="auto"/>
          <w:sz w:val="22"/>
          <w:szCs w:val="22"/>
        </w:rPr>
        <w:t>Locul şi intervalul orar în care se pot depune proiectele:</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Dosarul Cererii de Finanţare care va conţine Cererea de Finanţare, însoţită de anexele tehnice şi administrative, conform listei documentelor</w:t>
      </w:r>
      <w:r w:rsidR="00C3019C">
        <w:rPr>
          <w:color w:val="auto"/>
          <w:sz w:val="22"/>
          <w:szCs w:val="22"/>
        </w:rPr>
        <w:t xml:space="preserve"> </w:t>
      </w:r>
      <w:r w:rsidRPr="0068426E">
        <w:rPr>
          <w:color w:val="auto"/>
          <w:sz w:val="22"/>
          <w:szCs w:val="22"/>
        </w:rPr>
        <w:t xml:space="preserve">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pe toată durata sesiunii de depunere a proiectelor</w:t>
      </w:r>
      <w:r w:rsidRPr="0068426E">
        <w:rPr>
          <w:color w:val="auto"/>
          <w:sz w:val="22"/>
          <w:szCs w:val="22"/>
        </w:rPr>
        <w:t xml:space="preserve">. </w:t>
      </w:r>
    </w:p>
    <w:p w:rsidR="00DD364A" w:rsidRPr="0068426E" w:rsidRDefault="00DD364A" w:rsidP="00B24608">
      <w:pPr>
        <w:pStyle w:val="Default"/>
        <w:numPr>
          <w:ilvl w:val="0"/>
          <w:numId w:val="3"/>
        </w:numPr>
        <w:spacing w:before="240" w:after="120"/>
        <w:ind w:left="360"/>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C36370">
        <w:rPr>
          <w:b/>
          <w:color w:val="auto"/>
          <w:sz w:val="22"/>
          <w:szCs w:val="22"/>
        </w:rPr>
        <w:t>480.000</w:t>
      </w:r>
      <w:r w:rsidR="00490AA8">
        <w:rPr>
          <w:b/>
          <w:color w:val="auto"/>
          <w:sz w:val="22"/>
          <w:szCs w:val="22"/>
        </w:rPr>
        <w:t>,00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Fondul total disponibil alocat în această sesiune este in valoare de</w:t>
      </w:r>
      <w:r w:rsidRPr="00236A1D">
        <w:rPr>
          <w:b/>
          <w:color w:val="auto"/>
          <w:sz w:val="22"/>
          <w:szCs w:val="22"/>
        </w:rPr>
        <w:t xml:space="preserve"> </w:t>
      </w:r>
      <w:r w:rsidR="00C36370">
        <w:rPr>
          <w:b/>
          <w:color w:val="auto"/>
          <w:sz w:val="22"/>
          <w:szCs w:val="22"/>
        </w:rPr>
        <w:t>480.000</w:t>
      </w:r>
      <w:r w:rsidR="00236A1D" w:rsidRPr="00236A1D">
        <w:rPr>
          <w:b/>
          <w:color w:val="auto"/>
          <w:sz w:val="22"/>
          <w:szCs w:val="22"/>
        </w:rPr>
        <w:t>,00</w:t>
      </w:r>
      <w:r w:rsidR="009E05F9" w:rsidRPr="0068426E">
        <w:rPr>
          <w:b/>
          <w:color w:val="auto"/>
          <w:sz w:val="22"/>
          <w:szCs w:val="22"/>
        </w:rPr>
        <w:t xml:space="preserve"> Euro</w:t>
      </w:r>
      <w:r w:rsidRPr="0068426E">
        <w:rPr>
          <w:color w:val="auto"/>
          <w:sz w:val="22"/>
          <w:szCs w:val="22"/>
        </w:rPr>
        <w:t>, cu următoarele precizări:</w:t>
      </w:r>
    </w:p>
    <w:p w:rsidR="00DD364A" w:rsidRPr="0068426E" w:rsidRDefault="00DD364A" w:rsidP="00B24608">
      <w:pPr>
        <w:pStyle w:val="Listparagraf"/>
        <w:numPr>
          <w:ilvl w:val="0"/>
          <w:numId w:val="2"/>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Suma maximă nerambursabilă care poate fi acordată pentru finanțarea unui proiect este</w:t>
      </w:r>
      <w:r w:rsidRPr="00236A1D">
        <w:rPr>
          <w:rFonts w:ascii="Times New Roman" w:hAnsi="Times New Roman" w:cs="Times New Roman"/>
          <w:b/>
        </w:rPr>
        <w:t xml:space="preserve"> </w:t>
      </w:r>
      <w:r w:rsidR="00C36370">
        <w:rPr>
          <w:rFonts w:ascii="Times New Roman" w:hAnsi="Times New Roman" w:cs="Times New Roman"/>
          <w:b/>
        </w:rPr>
        <w:t>100.000</w:t>
      </w:r>
      <w:r w:rsidR="00236A1D" w:rsidRPr="00236A1D">
        <w:rPr>
          <w:rFonts w:ascii="Times New Roman" w:hAnsi="Times New Roman" w:cs="Times New Roman"/>
          <w:b/>
        </w:rPr>
        <w:t>,00</w:t>
      </w:r>
      <w:r w:rsidRPr="0068426E">
        <w:rPr>
          <w:rFonts w:ascii="Times New Roman" w:hAnsi="Times New Roman" w:cs="Times New Roman"/>
          <w:b/>
        </w:rPr>
        <w:t xml:space="preserve"> Eur/proiect</w:t>
      </w:r>
      <w:r w:rsidRPr="0068426E">
        <w:rPr>
          <w:rFonts w:ascii="Times New Roman" w:hAnsi="Times New Roman" w:cs="Times New Roman"/>
        </w:rPr>
        <w:t>;</w:t>
      </w:r>
    </w:p>
    <w:p w:rsidR="00DD364A" w:rsidRPr="0068426E" w:rsidRDefault="00DD364A" w:rsidP="00B24608">
      <w:pPr>
        <w:pStyle w:val="Listparagraf"/>
        <w:numPr>
          <w:ilvl w:val="0"/>
          <w:numId w:val="2"/>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 xml:space="preserve">Ponderea maximă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intensității sprijinului este stabilită astfel:</w:t>
      </w:r>
    </w:p>
    <w:p w:rsidR="00C36370" w:rsidRPr="0011027E" w:rsidRDefault="00C36370" w:rsidP="00C36370">
      <w:pPr>
        <w:pStyle w:val="Standard"/>
        <w:ind w:firstLine="360"/>
        <w:jc w:val="both"/>
        <w:rPr>
          <w:sz w:val="22"/>
          <w:szCs w:val="22"/>
        </w:rPr>
      </w:pPr>
      <w:r w:rsidRPr="0011027E">
        <w:rPr>
          <w:sz w:val="22"/>
          <w:szCs w:val="22"/>
        </w:rPr>
        <w:t xml:space="preserve">Intensitatea sprijinului public nerambursabil este </w:t>
      </w:r>
      <w:r w:rsidRPr="0011027E">
        <w:rPr>
          <w:b/>
          <w:sz w:val="22"/>
          <w:szCs w:val="22"/>
        </w:rPr>
        <w:t>de 70%</w:t>
      </w:r>
    </w:p>
    <w:p w:rsidR="00C36370" w:rsidRPr="0011027E" w:rsidRDefault="00C36370" w:rsidP="00C36370">
      <w:pPr>
        <w:pStyle w:val="Standard"/>
        <w:ind w:firstLine="360"/>
        <w:jc w:val="both"/>
        <w:rPr>
          <w:sz w:val="22"/>
          <w:szCs w:val="22"/>
        </w:rPr>
      </w:pPr>
      <w:r w:rsidRPr="0011027E">
        <w:rPr>
          <w:sz w:val="22"/>
          <w:szCs w:val="22"/>
        </w:rPr>
        <w:t xml:space="preserve">Intensitatea sprijinului nerambursabil poate fi </w:t>
      </w:r>
      <w:r w:rsidRPr="0011027E">
        <w:rPr>
          <w:b/>
          <w:sz w:val="22"/>
          <w:szCs w:val="22"/>
        </w:rPr>
        <w:t>de 90%,</w:t>
      </w:r>
      <w:r w:rsidRPr="0011027E">
        <w:rPr>
          <w:sz w:val="22"/>
          <w:szCs w:val="22"/>
        </w:rPr>
        <w:t xml:space="preserve"> in urmatoarele cazuri:</w:t>
      </w:r>
    </w:p>
    <w:p w:rsidR="00C36370" w:rsidRPr="0011027E" w:rsidRDefault="00C36370" w:rsidP="00B24608">
      <w:pPr>
        <w:pStyle w:val="Standard"/>
        <w:numPr>
          <w:ilvl w:val="0"/>
          <w:numId w:val="20"/>
        </w:numPr>
        <w:jc w:val="both"/>
        <w:rPr>
          <w:sz w:val="22"/>
          <w:szCs w:val="22"/>
        </w:rPr>
      </w:pPr>
      <w:r w:rsidRPr="0011027E">
        <w:rPr>
          <w:sz w:val="22"/>
          <w:szCs w:val="22"/>
        </w:rPr>
        <w:t xml:space="preserve">Pentru solicitantii care desfasoara activitati de productie, servicii medicale, sanitar-veterinare </w:t>
      </w:r>
      <w:r>
        <w:rPr>
          <w:sz w:val="22"/>
          <w:szCs w:val="22"/>
        </w:rPr>
        <w:t>si agroturism</w:t>
      </w:r>
    </w:p>
    <w:p w:rsidR="00C36370" w:rsidRPr="0011027E" w:rsidRDefault="00C36370" w:rsidP="00B24608">
      <w:pPr>
        <w:pStyle w:val="Standard"/>
        <w:numPr>
          <w:ilvl w:val="0"/>
          <w:numId w:val="20"/>
        </w:numPr>
        <w:jc w:val="both"/>
        <w:rPr>
          <w:sz w:val="22"/>
          <w:szCs w:val="22"/>
        </w:rPr>
      </w:pPr>
      <w:r w:rsidRPr="0011027E">
        <w:rPr>
          <w:sz w:val="22"/>
          <w:szCs w:val="22"/>
        </w:rPr>
        <w:t>Pentru fermierii/membri gospodariei agricole/ intreprinderi existente care isi diversifica activitatea de baza agricola prin dezvoltarea unor activitati neagricole.</w:t>
      </w:r>
    </w:p>
    <w:p w:rsidR="00DD364A" w:rsidRPr="0068426E" w:rsidRDefault="00DD364A" w:rsidP="00C36370">
      <w:pPr>
        <w:pStyle w:val="Listparagraf"/>
        <w:autoSpaceDE w:val="0"/>
        <w:autoSpaceDN w:val="0"/>
        <w:adjustRightInd w:val="0"/>
        <w:spacing w:after="0" w:line="240" w:lineRule="auto"/>
        <w:ind w:left="1440"/>
        <w:jc w:val="both"/>
        <w:rPr>
          <w:rFonts w:ascii="Times New Roman" w:hAnsi="Times New Roman" w:cs="Times New Roman"/>
        </w:rPr>
      </w:pPr>
    </w:p>
    <w:p w:rsidR="0008152E" w:rsidRPr="0068426E" w:rsidRDefault="0008152E" w:rsidP="00B24608">
      <w:pPr>
        <w:pStyle w:val="Default"/>
        <w:numPr>
          <w:ilvl w:val="0"/>
          <w:numId w:val="3"/>
        </w:numPr>
        <w:spacing w:before="240" w:after="120"/>
        <w:ind w:left="360"/>
        <w:jc w:val="both"/>
        <w:rPr>
          <w:b/>
          <w:color w:val="auto"/>
          <w:sz w:val="22"/>
          <w:szCs w:val="22"/>
        </w:rPr>
      </w:pPr>
      <w:r w:rsidRPr="0068426E">
        <w:rPr>
          <w:b/>
          <w:color w:val="auto"/>
          <w:sz w:val="22"/>
          <w:szCs w:val="22"/>
        </w:rPr>
        <w:t>Beneficiari eligibili:</w:t>
      </w:r>
    </w:p>
    <w:p w:rsidR="00C36370" w:rsidRPr="00751565" w:rsidRDefault="00C36370" w:rsidP="00B24608">
      <w:pPr>
        <w:numPr>
          <w:ilvl w:val="0"/>
          <w:numId w:val="21"/>
        </w:numPr>
        <w:spacing w:after="200" w:line="276" w:lineRule="auto"/>
        <w:ind w:left="360" w:hanging="360"/>
        <w:jc w:val="both"/>
        <w:rPr>
          <w:rFonts w:ascii="Times New Roman" w:hAnsi="Times New Roman" w:cs="Times New Roman"/>
          <w:lang w:val="ro-RO"/>
        </w:rPr>
      </w:pPr>
      <w:r w:rsidRPr="00751565">
        <w:rPr>
          <w:rFonts w:ascii="Times New Roman" w:hAnsi="Times New Roman" w:cs="Times New Roman"/>
        </w:rPr>
        <w:t xml:space="preserve">Micro-întreprinderi și întreprinderi mici existente din spațiul rural, care își propun activități neagricole, pe care pe care nu le-au mai efectuat până la data aplicării pentru sprijin; </w:t>
      </w:r>
    </w:p>
    <w:p w:rsidR="00C36370" w:rsidRDefault="00C36370" w:rsidP="00B24608">
      <w:pPr>
        <w:numPr>
          <w:ilvl w:val="0"/>
          <w:numId w:val="22"/>
        </w:numPr>
        <w:spacing w:after="200" w:line="276" w:lineRule="auto"/>
        <w:ind w:left="360" w:hanging="360"/>
        <w:jc w:val="both"/>
        <w:rPr>
          <w:rFonts w:ascii="Times New Roman" w:hAnsi="Times New Roman" w:cs="Times New Roman"/>
        </w:rPr>
      </w:pPr>
      <w:r w:rsidRPr="00751565">
        <w:rPr>
          <w:rFonts w:ascii="Times New Roman" w:hAnsi="Times New Roman" w:cs="Times New Roman"/>
        </w:rPr>
        <w:t>Micro-întreprinderi și întreprinderi mici noi, înființate în anul depunerii aplicației de finanțare sau cu o vechime de maxim 3 ani fiscali, care nu au desfășurat activități până în momentul depunerii acesteia.</w:t>
      </w:r>
    </w:p>
    <w:p w:rsidR="0008152E" w:rsidRPr="00C36370" w:rsidRDefault="00C36370" w:rsidP="00B24608">
      <w:pPr>
        <w:numPr>
          <w:ilvl w:val="0"/>
          <w:numId w:val="22"/>
        </w:numPr>
        <w:spacing w:after="200" w:line="276" w:lineRule="auto"/>
        <w:ind w:left="360" w:hanging="360"/>
        <w:jc w:val="both"/>
        <w:rPr>
          <w:rFonts w:ascii="Times New Roman" w:hAnsi="Times New Roman" w:cs="Times New Roman"/>
        </w:rPr>
      </w:pPr>
      <w:r w:rsidRPr="00D162B8">
        <w:rPr>
          <w:rFonts w:ascii="Times New Roman" w:hAnsi="Times New Roman" w:cs="Times New Roman"/>
        </w:rPr>
        <w:t>Persoanele fizice autorizate – fermieri sau membri unei gospodarii agricole care isi propun activitati n</w:t>
      </w:r>
      <w:r>
        <w:rPr>
          <w:rFonts w:ascii="Times New Roman" w:hAnsi="Times New Roman" w:cs="Times New Roman"/>
        </w:rPr>
        <w:t>e</w:t>
      </w:r>
      <w:r w:rsidRPr="00D162B8">
        <w:rPr>
          <w:rFonts w:ascii="Times New Roman" w:hAnsi="Times New Roman" w:cs="Times New Roman"/>
        </w:rPr>
        <w:t>agricole.</w:t>
      </w:r>
    </w:p>
    <w:p w:rsidR="00E41916" w:rsidRPr="0068426E" w:rsidRDefault="009C32FC" w:rsidP="00B24608">
      <w:pPr>
        <w:pStyle w:val="Default"/>
        <w:numPr>
          <w:ilvl w:val="0"/>
          <w:numId w:val="3"/>
        </w:numPr>
        <w:spacing w:before="240" w:after="120"/>
        <w:ind w:left="360"/>
        <w:jc w:val="both"/>
        <w:rPr>
          <w:color w:val="auto"/>
          <w:sz w:val="22"/>
          <w:szCs w:val="22"/>
        </w:rPr>
      </w:pPr>
      <w:r w:rsidRPr="0068426E">
        <w:rPr>
          <w:b/>
          <w:color w:val="auto"/>
          <w:sz w:val="22"/>
          <w:szCs w:val="22"/>
        </w:rPr>
        <w:t>Modelul de Cerere de finanțare (versiune editabilă)</w:t>
      </w:r>
      <w:r w:rsidRPr="0068426E">
        <w:rPr>
          <w:color w:val="auto"/>
          <w:sz w:val="22"/>
          <w:szCs w:val="22"/>
        </w:rPr>
        <w:t xml:space="preserve"> pe care trebuie să-l folosească solicitanții, este disponibil în format electronic, la adresa </w:t>
      </w:r>
      <w:hyperlink r:id="rId7" w:history="1">
        <w:r w:rsidRPr="0068426E">
          <w:rPr>
            <w:rStyle w:val="Hyperlink"/>
            <w:color w:val="auto"/>
            <w:sz w:val="22"/>
            <w:szCs w:val="22"/>
          </w:rPr>
          <w:t>www.galtaragugulanilor.ro</w:t>
        </w:r>
      </w:hyperlink>
      <w:r w:rsidRPr="0068426E">
        <w:rPr>
          <w:color w:val="auto"/>
          <w:sz w:val="22"/>
          <w:szCs w:val="22"/>
        </w:rPr>
        <w:t>, sectiunea</w:t>
      </w:r>
      <w:r w:rsidR="00E41916" w:rsidRPr="0068426E">
        <w:rPr>
          <w:color w:val="auto"/>
          <w:sz w:val="22"/>
          <w:szCs w:val="22"/>
        </w:rPr>
        <w:t xml:space="preserve"> </w:t>
      </w:r>
      <w:r w:rsidR="002C1662" w:rsidRPr="0068426E">
        <w:rPr>
          <w:color w:val="auto"/>
          <w:sz w:val="22"/>
          <w:szCs w:val="22"/>
        </w:rPr>
        <w:t>Ghidul Solicitantului</w:t>
      </w:r>
      <w:r w:rsidRPr="0068426E">
        <w:rPr>
          <w:color w:val="auto"/>
          <w:sz w:val="22"/>
          <w:szCs w:val="22"/>
        </w:rPr>
        <w:t xml:space="preserve"> – </w:t>
      </w:r>
      <w:r w:rsidR="00E41916" w:rsidRPr="0068426E">
        <w:rPr>
          <w:i/>
          <w:color w:val="auto"/>
          <w:sz w:val="22"/>
          <w:szCs w:val="22"/>
        </w:rPr>
        <w:t>Anexa_1 - Cererea de Finantare M 6.</w:t>
      </w:r>
      <w:r w:rsidR="00C36370">
        <w:rPr>
          <w:i/>
          <w:color w:val="auto"/>
          <w:sz w:val="22"/>
          <w:szCs w:val="22"/>
        </w:rPr>
        <w:t>2/6A</w:t>
      </w:r>
      <w:r w:rsidR="00E41916" w:rsidRPr="0068426E">
        <w:rPr>
          <w:i/>
          <w:color w:val="auto"/>
          <w:sz w:val="22"/>
          <w:szCs w:val="22"/>
        </w:rPr>
        <w:t xml:space="preserve"> </w:t>
      </w:r>
      <w:r w:rsidR="00D95096">
        <w:rPr>
          <w:i/>
          <w:color w:val="auto"/>
          <w:sz w:val="22"/>
          <w:szCs w:val="22"/>
        </w:rPr>
        <w:t xml:space="preserve">Investitii in </w:t>
      </w:r>
      <w:r w:rsidR="00C36370">
        <w:rPr>
          <w:i/>
          <w:color w:val="auto"/>
          <w:sz w:val="22"/>
          <w:szCs w:val="22"/>
        </w:rPr>
        <w:t>crearea si dezvoltarea de activitati neagricole</w:t>
      </w:r>
    </w:p>
    <w:p w:rsidR="00DD364A" w:rsidRDefault="00DD364A" w:rsidP="00B24608">
      <w:pPr>
        <w:pStyle w:val="Default"/>
        <w:numPr>
          <w:ilvl w:val="0"/>
          <w:numId w:val="3"/>
        </w:numPr>
        <w:spacing w:before="240" w:after="120"/>
        <w:ind w:left="360"/>
        <w:jc w:val="both"/>
        <w:rPr>
          <w:color w:val="auto"/>
          <w:sz w:val="22"/>
          <w:szCs w:val="22"/>
        </w:rPr>
      </w:pPr>
      <w:r w:rsidRPr="0068426E">
        <w:rPr>
          <w:b/>
          <w:color w:val="auto"/>
          <w:sz w:val="22"/>
          <w:szCs w:val="22"/>
        </w:rPr>
        <w:lastRenderedPageBreak/>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asurii 6.</w:t>
      </w:r>
      <w:r w:rsidR="00C36370">
        <w:rPr>
          <w:color w:val="auto"/>
          <w:sz w:val="22"/>
          <w:szCs w:val="22"/>
        </w:rPr>
        <w:t>2</w:t>
      </w:r>
      <w:r w:rsidRPr="0068426E">
        <w:rPr>
          <w:color w:val="auto"/>
          <w:sz w:val="22"/>
          <w:szCs w:val="22"/>
        </w:rPr>
        <w:t>/6</w:t>
      </w:r>
      <w:r w:rsidR="00C36370">
        <w:rPr>
          <w:color w:val="auto"/>
          <w:sz w:val="22"/>
          <w:szCs w:val="22"/>
        </w:rPr>
        <w:t>A</w:t>
      </w:r>
      <w:r w:rsidRPr="0068426E">
        <w:rPr>
          <w:color w:val="auto"/>
          <w:sz w:val="22"/>
          <w:szCs w:val="22"/>
        </w:rPr>
        <w:t xml:space="preserve"> – </w:t>
      </w:r>
      <w:r w:rsidR="00236A1D">
        <w:rPr>
          <w:color w:val="auto"/>
          <w:sz w:val="22"/>
          <w:szCs w:val="22"/>
        </w:rPr>
        <w:t>“</w:t>
      </w:r>
      <w:r w:rsidR="00236A1D" w:rsidRPr="00236A1D">
        <w:rPr>
          <w:color w:val="auto"/>
          <w:sz w:val="22"/>
          <w:szCs w:val="22"/>
        </w:rPr>
        <w:t xml:space="preserve">Investiții </w:t>
      </w:r>
      <w:r w:rsidR="001B1869">
        <w:rPr>
          <w:color w:val="auto"/>
          <w:sz w:val="22"/>
          <w:szCs w:val="22"/>
        </w:rPr>
        <w:t>in crearea si dezvoltarea de activitati neagricole</w:t>
      </w:r>
      <w:r w:rsidR="00236A1D" w:rsidRPr="00236A1D">
        <w:rPr>
          <w:color w:val="auto"/>
          <w:sz w:val="22"/>
          <w:szCs w:val="22"/>
        </w:rPr>
        <w:t>”</w:t>
      </w:r>
      <w:r w:rsidRPr="00236A1D">
        <w:rPr>
          <w:color w:val="auto"/>
          <w:sz w:val="22"/>
          <w:szCs w:val="22"/>
        </w:rPr>
        <w:t>:</w:t>
      </w:r>
    </w:p>
    <w:p w:rsidR="00C36370" w:rsidRPr="001B1869" w:rsidRDefault="00C36370" w:rsidP="00B24608">
      <w:pPr>
        <w:pStyle w:val="Listparagraf"/>
        <w:widowControl w:val="0"/>
        <w:numPr>
          <w:ilvl w:val="0"/>
          <w:numId w:val="23"/>
        </w:numPr>
        <w:spacing w:after="0"/>
        <w:jc w:val="both"/>
        <w:rPr>
          <w:rFonts w:ascii="Times New Roman" w:hAnsi="Times New Roman" w:cs="Times New Roman"/>
        </w:rPr>
      </w:pPr>
      <w:r w:rsidRPr="001B1869">
        <w:rPr>
          <w:rFonts w:ascii="Times New Roman" w:hAnsi="Times New Roman" w:cs="Times New Roman"/>
        </w:rPr>
        <w:t xml:space="preserve">Investiţii pentru producerea şi comercializarea produselor neagricole: </w:t>
      </w:r>
    </w:p>
    <w:p w:rsidR="001B1869" w:rsidRPr="001B1869" w:rsidRDefault="00C36370" w:rsidP="00C36370">
      <w:pPr>
        <w:pStyle w:val="Listparagraf"/>
        <w:widowControl w:val="0"/>
        <w:spacing w:after="0"/>
        <w:jc w:val="both"/>
        <w:rPr>
          <w:rFonts w:ascii="Times New Roman" w:hAnsi="Times New Roman" w:cs="Times New Roman"/>
        </w:rPr>
      </w:pPr>
      <w:r w:rsidRPr="001B1869">
        <w:rPr>
          <w:rFonts w:ascii="Times New Roman" w:hAnsi="Times New Roman" w:cs="Times New Roman"/>
        </w:rPr>
        <w:t xml:space="preserve">- fabricarea produselor textile, îmbrăcăminte, articole de marochinarie, articole de hârtie şi carton; </w:t>
      </w:r>
    </w:p>
    <w:p w:rsidR="00C36370" w:rsidRPr="001B1869" w:rsidRDefault="00C36370" w:rsidP="00C36370">
      <w:pPr>
        <w:pStyle w:val="Listparagraf"/>
        <w:widowControl w:val="0"/>
        <w:spacing w:after="0"/>
        <w:jc w:val="both"/>
        <w:rPr>
          <w:rFonts w:ascii="Times New Roman" w:hAnsi="Times New Roman" w:cs="Times New Roman"/>
        </w:rPr>
      </w:pPr>
      <w:r w:rsidRPr="001B1869">
        <w:rPr>
          <w:rFonts w:ascii="Times New Roman" w:hAnsi="Times New Roman" w:cs="Times New Roman"/>
        </w:rPr>
        <w:t xml:space="preserve">- fabricarea produselor chimice, farmaceutice; </w:t>
      </w:r>
    </w:p>
    <w:p w:rsidR="00C36370" w:rsidRPr="001B1869" w:rsidRDefault="00C36370" w:rsidP="001B1869">
      <w:pPr>
        <w:pStyle w:val="Listparagraf"/>
        <w:widowControl w:val="0"/>
        <w:spacing w:after="0"/>
        <w:jc w:val="both"/>
        <w:rPr>
          <w:rFonts w:ascii="Times New Roman" w:hAnsi="Times New Roman" w:cs="Times New Roman"/>
        </w:rPr>
      </w:pPr>
      <w:r w:rsidRPr="001B1869">
        <w:rPr>
          <w:rFonts w:ascii="Times New Roman" w:hAnsi="Times New Roman" w:cs="Times New Roman"/>
        </w:rPr>
        <w:t>- activităţi de prelucrare a produselor lemnoase;</w:t>
      </w:r>
    </w:p>
    <w:p w:rsidR="00C36370" w:rsidRPr="001B1869" w:rsidRDefault="00C36370" w:rsidP="001B1869">
      <w:pPr>
        <w:pStyle w:val="Listparagraf"/>
        <w:widowControl w:val="0"/>
        <w:spacing w:after="0"/>
        <w:jc w:val="both"/>
        <w:rPr>
          <w:rFonts w:ascii="Times New Roman" w:hAnsi="Times New Roman" w:cs="Times New Roman"/>
        </w:rPr>
      </w:pPr>
      <w:r w:rsidRPr="001B1869">
        <w:rPr>
          <w:rFonts w:ascii="Times New Roman" w:hAnsi="Times New Roman" w:cs="Times New Roman"/>
        </w:rPr>
        <w:t>-</w:t>
      </w:r>
      <w:r w:rsidR="001B1869" w:rsidRPr="001B1869">
        <w:rPr>
          <w:rFonts w:ascii="Times New Roman" w:hAnsi="Times New Roman" w:cs="Times New Roman"/>
        </w:rPr>
        <w:t xml:space="preserve"> </w:t>
      </w:r>
      <w:r w:rsidRPr="001B1869">
        <w:rPr>
          <w:rFonts w:ascii="Times New Roman" w:hAnsi="Times New Roman" w:cs="Times New Roman"/>
        </w:rPr>
        <w:t xml:space="preserve">industrie metalurgică, fabricare de construcţii metalice, maşini, utilaje şi echipamente; </w:t>
      </w:r>
    </w:p>
    <w:p w:rsidR="00C36370" w:rsidRPr="001B1869" w:rsidRDefault="00C36370" w:rsidP="001B1869">
      <w:pPr>
        <w:pStyle w:val="Listparagraf"/>
        <w:widowControl w:val="0"/>
        <w:spacing w:after="0"/>
        <w:jc w:val="both"/>
        <w:rPr>
          <w:rFonts w:ascii="Times New Roman" w:hAnsi="Times New Roman" w:cs="Times New Roman"/>
        </w:rPr>
      </w:pPr>
      <w:r w:rsidRPr="001B1869">
        <w:rPr>
          <w:rFonts w:ascii="Times New Roman" w:hAnsi="Times New Roman" w:cs="Times New Roman"/>
        </w:rPr>
        <w:t>- fabricare produse electrice, electronice;</w:t>
      </w:r>
    </w:p>
    <w:p w:rsidR="00C36370" w:rsidRPr="001B1869" w:rsidRDefault="00C36370" w:rsidP="00B24608">
      <w:pPr>
        <w:pStyle w:val="Listparagraf"/>
        <w:widowControl w:val="0"/>
        <w:numPr>
          <w:ilvl w:val="0"/>
          <w:numId w:val="23"/>
        </w:numPr>
        <w:spacing w:after="0"/>
        <w:jc w:val="both"/>
        <w:rPr>
          <w:rFonts w:ascii="Times New Roman" w:hAnsi="Times New Roman" w:cs="Times New Roman"/>
        </w:rPr>
      </w:pPr>
      <w:r w:rsidRPr="001B1869">
        <w:rPr>
          <w:rFonts w:ascii="Times New Roman" w:hAnsi="Times New Roman" w:cs="Times New Roman"/>
        </w:rPr>
        <w:t xml:space="preserve">Investiţii pentru activităţi meşteşugăreşti (activităţi de artizanat şi alte activităţi tradiţionale neagricole – olărit, brodat, prelucrare manuală a fierului, lânii, lemnului, pielii, etc); </w:t>
      </w:r>
    </w:p>
    <w:p w:rsidR="00C36370" w:rsidRPr="001B1869" w:rsidRDefault="00C36370" w:rsidP="00B24608">
      <w:pPr>
        <w:pStyle w:val="Listparagraf"/>
        <w:widowControl w:val="0"/>
        <w:numPr>
          <w:ilvl w:val="0"/>
          <w:numId w:val="23"/>
        </w:numPr>
        <w:spacing w:after="0"/>
        <w:jc w:val="both"/>
        <w:rPr>
          <w:rFonts w:ascii="Times New Roman" w:hAnsi="Times New Roman" w:cs="Times New Roman"/>
        </w:rPr>
      </w:pPr>
      <w:r w:rsidRPr="001B1869">
        <w:rPr>
          <w:rFonts w:ascii="Times New Roman" w:hAnsi="Times New Roman" w:cs="Times New Roman"/>
        </w:rPr>
        <w:t xml:space="preserve">Investiţii legate de furnizarea de servicii: </w:t>
      </w:r>
    </w:p>
    <w:p w:rsidR="00C36370" w:rsidRP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 xml:space="preserve">- servicii medicale, sociale, sanitar-veterinare; </w:t>
      </w:r>
    </w:p>
    <w:p w:rsid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w:t>
      </w:r>
      <w:r w:rsidR="001B1869">
        <w:rPr>
          <w:rFonts w:ascii="Times New Roman" w:hAnsi="Times New Roman" w:cs="Times New Roman"/>
        </w:rPr>
        <w:t xml:space="preserve"> </w:t>
      </w:r>
      <w:r w:rsidRPr="001B1869">
        <w:rPr>
          <w:rFonts w:ascii="Times New Roman" w:hAnsi="Times New Roman" w:cs="Times New Roman"/>
        </w:rPr>
        <w:t>servicii</w:t>
      </w:r>
      <w:r w:rsidR="001B1869">
        <w:rPr>
          <w:rFonts w:ascii="Times New Roman" w:hAnsi="Times New Roman" w:cs="Times New Roman"/>
        </w:rPr>
        <w:t xml:space="preserve"> </w:t>
      </w:r>
      <w:r w:rsidRPr="001B1869">
        <w:rPr>
          <w:rFonts w:ascii="Times New Roman" w:hAnsi="Times New Roman" w:cs="Times New Roman"/>
        </w:rPr>
        <w:t xml:space="preserve">de reparaţii maşini, unelte, obiecte </w:t>
      </w:r>
      <w:bookmarkStart w:id="0" w:name="_GoBack"/>
      <w:bookmarkEnd w:id="0"/>
      <w:r w:rsidRPr="001B1869">
        <w:rPr>
          <w:rFonts w:ascii="Times New Roman" w:hAnsi="Times New Roman" w:cs="Times New Roman"/>
        </w:rPr>
        <w:t xml:space="preserve">casnice; </w:t>
      </w:r>
    </w:p>
    <w:p w:rsidR="00C36370" w:rsidRPr="001B1869" w:rsidRDefault="001B1869" w:rsidP="001B1869">
      <w:pPr>
        <w:pStyle w:val="Listparagraf"/>
        <w:widowControl w:val="0"/>
        <w:spacing w:after="0"/>
        <w:ind w:firstLine="360"/>
        <w:jc w:val="both"/>
        <w:rPr>
          <w:rFonts w:ascii="Times New Roman" w:hAnsi="Times New Roman" w:cs="Times New Roman"/>
        </w:rPr>
      </w:pPr>
      <w:r>
        <w:rPr>
          <w:rFonts w:ascii="Times New Roman" w:hAnsi="Times New Roman" w:cs="Times New Roman"/>
        </w:rPr>
        <w:t xml:space="preserve">- </w:t>
      </w:r>
      <w:r w:rsidR="00C36370" w:rsidRPr="001B1869">
        <w:rPr>
          <w:rFonts w:ascii="Times New Roman" w:hAnsi="Times New Roman" w:cs="Times New Roman"/>
        </w:rPr>
        <w:t>servicii de consultanţă, contabilitate, juridice, audit;</w:t>
      </w:r>
    </w:p>
    <w:p w:rsidR="00C36370" w:rsidRP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 xml:space="preserve">- activităţi de servicii în tehnologia informaţiei şi servicii informatice; </w:t>
      </w:r>
    </w:p>
    <w:p w:rsidR="00C36370" w:rsidRP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 servicii tehnice, administrative, etc.</w:t>
      </w:r>
    </w:p>
    <w:p w:rsidR="00C36370" w:rsidRPr="00C3019C" w:rsidRDefault="00C36370" w:rsidP="00C3019C">
      <w:pPr>
        <w:pStyle w:val="Listparagraf"/>
        <w:widowControl w:val="0"/>
        <w:numPr>
          <w:ilvl w:val="0"/>
          <w:numId w:val="24"/>
        </w:numPr>
        <w:spacing w:after="0"/>
        <w:jc w:val="both"/>
        <w:rPr>
          <w:rFonts w:ascii="Times New Roman" w:hAnsi="Times New Roman" w:cs="Times New Roman"/>
        </w:rPr>
      </w:pPr>
      <w:r w:rsidRPr="0052165C">
        <w:rPr>
          <w:rFonts w:ascii="Times New Roman" w:hAnsi="Times New Roman" w:cs="Times New Roman"/>
        </w:rPr>
        <w:t>Investiţii pentru infrastructură în unităţile de primire turistică tip</w:t>
      </w:r>
      <w:r w:rsidR="00C3019C">
        <w:rPr>
          <w:rFonts w:ascii="Times New Roman" w:hAnsi="Times New Roman" w:cs="Times New Roman"/>
        </w:rPr>
        <w:t xml:space="preserve"> pensiuni sau</w:t>
      </w:r>
      <w:r w:rsidRPr="0052165C">
        <w:rPr>
          <w:rFonts w:ascii="Times New Roman" w:hAnsi="Times New Roman" w:cs="Times New Roman"/>
        </w:rPr>
        <w:t xml:space="preserve"> agro-</w:t>
      </w:r>
      <w:r w:rsidR="00C3019C">
        <w:rPr>
          <w:rFonts w:ascii="Times New Roman" w:hAnsi="Times New Roman" w:cs="Times New Roman"/>
        </w:rPr>
        <w:t>pensiuni</w:t>
      </w:r>
      <w:r w:rsidRPr="0052165C">
        <w:rPr>
          <w:rFonts w:ascii="Times New Roman" w:hAnsi="Times New Roman" w:cs="Times New Roman"/>
        </w:rPr>
        <w:t>, parcuri</w:t>
      </w:r>
      <w:r w:rsidR="00C3019C">
        <w:rPr>
          <w:rFonts w:ascii="Times New Roman" w:hAnsi="Times New Roman" w:cs="Times New Roman"/>
        </w:rPr>
        <w:t xml:space="preserve"> </w:t>
      </w:r>
      <w:r w:rsidRPr="00C3019C">
        <w:rPr>
          <w:rFonts w:ascii="Times New Roman" w:hAnsi="Times New Roman" w:cs="Times New Roman"/>
        </w:rPr>
        <w:t>pentru rulote, camping și tabere, proiecte de activităţi de agrement (dependente sau independente de o structura de primire agro-turistica cu functiuni de cazare), cu respectarea Ordinului ANT 65/2013, cu modificările şi completările ulterioare. Acestea se vor limita la capacitatea de cazare specifică structurii de primire turistică de tip pensiune agroturistică – maxim 8 camere. Investiţii pentru producţia de combustibil din biomasă (ex: fabricare de peleţi şi brichete) în vederea comercializării.</w:t>
      </w:r>
    </w:p>
    <w:p w:rsidR="00C36370" w:rsidRPr="0052165C" w:rsidRDefault="00C36370" w:rsidP="00B24608">
      <w:pPr>
        <w:pStyle w:val="Listparagraf"/>
        <w:widowControl w:val="0"/>
        <w:numPr>
          <w:ilvl w:val="0"/>
          <w:numId w:val="24"/>
        </w:numPr>
        <w:spacing w:after="0"/>
        <w:jc w:val="both"/>
        <w:rPr>
          <w:rFonts w:ascii="Times New Roman" w:hAnsi="Times New Roman" w:cs="Times New Roman"/>
        </w:rPr>
      </w:pPr>
      <w:r w:rsidRPr="0052165C">
        <w:rPr>
          <w:rFonts w:ascii="Times New Roman" w:hAnsi="Times New Roman" w:cs="Times New Roman"/>
        </w:rPr>
        <w:t>Construcţia, extinderea şi/ sau modernizarea şi dotarea clădirilor;</w:t>
      </w:r>
    </w:p>
    <w:p w:rsidR="00C36370" w:rsidRPr="008073E4" w:rsidRDefault="00C36370" w:rsidP="00B24608">
      <w:pPr>
        <w:pStyle w:val="Listparagraf"/>
        <w:widowControl w:val="0"/>
        <w:numPr>
          <w:ilvl w:val="0"/>
          <w:numId w:val="24"/>
        </w:numPr>
        <w:spacing w:after="0"/>
        <w:jc w:val="both"/>
        <w:rPr>
          <w:rFonts w:ascii="Times New Roman" w:hAnsi="Times New Roman" w:cs="Times New Roman"/>
        </w:rPr>
      </w:pPr>
      <w:r w:rsidRPr="001B1869">
        <w:rPr>
          <w:rFonts w:ascii="Times New Roman" w:hAnsi="Times New Roman" w:cs="Times New Roman"/>
        </w:rPr>
        <w:t>Achiziţionarea de instalaţii şi echipamente noi</w:t>
      </w:r>
      <w:r w:rsidR="00C3019C">
        <w:rPr>
          <w:rFonts w:ascii="Times New Roman" w:hAnsi="Times New Roman" w:cs="Times New Roman"/>
        </w:rPr>
        <w:t>;</w:t>
      </w:r>
      <w:r w:rsidRPr="001B1869">
        <w:rPr>
          <w:rFonts w:ascii="Times New Roman" w:hAnsi="Times New Roman" w:cs="Times New Roman"/>
        </w:rPr>
        <w:t xml:space="preserve">   </w:t>
      </w:r>
    </w:p>
    <w:p w:rsidR="00C3019C" w:rsidRPr="00BF5F01" w:rsidRDefault="00BB4A37" w:rsidP="00C3019C">
      <w:pPr>
        <w:pStyle w:val="Default"/>
        <w:numPr>
          <w:ilvl w:val="0"/>
          <w:numId w:val="3"/>
        </w:numPr>
        <w:spacing w:before="240" w:after="120"/>
        <w:ind w:left="360"/>
        <w:jc w:val="both"/>
        <w:rPr>
          <w:b/>
          <w:color w:val="auto"/>
          <w:sz w:val="22"/>
          <w:szCs w:val="22"/>
        </w:rPr>
      </w:pPr>
      <w:r w:rsidRPr="0068426E">
        <w:rPr>
          <w:b/>
          <w:color w:val="auto"/>
          <w:sz w:val="22"/>
          <w:szCs w:val="22"/>
        </w:rPr>
        <w:t>Documentele</w:t>
      </w:r>
      <w:r w:rsidRPr="00236A1D">
        <w:rPr>
          <w:color w:val="auto"/>
          <w:sz w:val="22"/>
          <w:szCs w:val="22"/>
        </w:rPr>
        <w:t xml:space="preserve"> pe care trebuie să le depună solicitantul odată cu depunerea proiectului, în conformitate cu fișa măsurii din SDL și Ghidul solicitantului elaborat de GAL pentru măsura 6</w:t>
      </w:r>
      <w:r w:rsidR="00236A1D">
        <w:rPr>
          <w:color w:val="auto"/>
          <w:sz w:val="22"/>
          <w:szCs w:val="22"/>
        </w:rPr>
        <w:t>.</w:t>
      </w:r>
      <w:r w:rsidR="00BF5F01">
        <w:rPr>
          <w:color w:val="auto"/>
          <w:sz w:val="22"/>
          <w:szCs w:val="22"/>
        </w:rPr>
        <w:t>2</w:t>
      </w:r>
      <w:r w:rsidRPr="00236A1D">
        <w:rPr>
          <w:color w:val="auto"/>
          <w:sz w:val="22"/>
          <w:szCs w:val="22"/>
        </w:rPr>
        <w:t>/6</w:t>
      </w:r>
      <w:r w:rsidR="00BF5F01">
        <w:rPr>
          <w:color w:val="auto"/>
          <w:sz w:val="22"/>
          <w:szCs w:val="22"/>
        </w:rPr>
        <w:t>A</w:t>
      </w:r>
      <w:r w:rsidRPr="00236A1D">
        <w:rPr>
          <w:color w:val="auto"/>
          <w:sz w:val="22"/>
          <w:szCs w:val="22"/>
        </w:rPr>
        <w:t>, sunt următoarele:</w:t>
      </w:r>
    </w:p>
    <w:p w:rsidR="00BF5F01" w:rsidRDefault="00BF5F01" w:rsidP="00BF5F01">
      <w:pPr>
        <w:pStyle w:val="Listparagraf"/>
        <w:numPr>
          <w:ilvl w:val="0"/>
          <w:numId w:val="26"/>
        </w:numPr>
        <w:spacing w:after="0" w:line="240" w:lineRule="auto"/>
        <w:jc w:val="both"/>
        <w:rPr>
          <w:rFonts w:ascii="Times New Roman" w:hAnsi="Times New Roman" w:cs="Times New Roman"/>
        </w:rPr>
      </w:pPr>
      <w:r w:rsidRPr="00BF5F01">
        <w:rPr>
          <w:rFonts w:ascii="Times New Roman" w:hAnsi="Times New Roman" w:cs="Times New Roman"/>
          <w:b/>
          <w:bCs/>
        </w:rPr>
        <w:t xml:space="preserve">Studiul de Fezabilitate / Documentaţia de Avizare pentru Lucrări de Intervenţii / Memoriu justificativ </w:t>
      </w:r>
      <w:r w:rsidRPr="00BF5F01">
        <w:rPr>
          <w:rFonts w:ascii="Times New Roman" w:hAnsi="Times New Roman" w:cs="Times New Roman"/>
        </w:rPr>
        <w:t>(în cazul proiectelor fără construcții</w:t>
      </w:r>
      <w:r w:rsidRPr="00BF5F01">
        <w:rPr>
          <w:rFonts w:ascii="Cambria Math" w:hAnsi="Cambria Math" w:cs="Cambria Math"/>
        </w:rPr>
        <w:t>‐</w:t>
      </w:r>
      <w:r w:rsidRPr="00BF5F01">
        <w:rPr>
          <w:rFonts w:ascii="Times New Roman" w:hAnsi="Times New Roman" w:cs="Times New Roman"/>
        </w:rPr>
        <w:t>montaj), întocmite conform legislaţiei în vigoare privind conţinutului cadru al documentaţiei tehnico</w:t>
      </w:r>
      <w:r w:rsidRPr="00BF5F01">
        <w:rPr>
          <w:rFonts w:ascii="Cambria Math" w:hAnsi="Cambria Math" w:cs="Cambria Math"/>
        </w:rPr>
        <w:t>‐</w:t>
      </w:r>
      <w:r w:rsidRPr="00BF5F01">
        <w:rPr>
          <w:rFonts w:ascii="Times New Roman" w:hAnsi="Times New Roman" w:cs="Times New Roman"/>
        </w:rPr>
        <w:t>economice aferente investiţiilor publice, precum şi a structurii şi metodologiei de elaborare a devizului general pentru obiecte de investiţii şi lucrări de intervenţii. Conform prevederilor art.8 (3) (c) din HG 226/2015, pentru justificarea rezonabilităţii preţurilor pentru investiția de bază, proiectantul va avea în vedere prevederile HG 363/2010 privind aprobarea standardelor de cost pentru obiective de investiţii finanţate din fonduri publice, cu modificările şi completările ulterioare şi va menţiona sursa de preţuri folosită;</w:t>
      </w:r>
    </w:p>
    <w:p w:rsidR="00BF5F01" w:rsidRDefault="00BF5F01" w:rsidP="00BF5F01">
      <w:pPr>
        <w:pStyle w:val="Listparagraf"/>
        <w:numPr>
          <w:ilvl w:val="0"/>
          <w:numId w:val="26"/>
        </w:numPr>
        <w:spacing w:before="160" w:line="240" w:lineRule="auto"/>
        <w:jc w:val="both"/>
        <w:rPr>
          <w:rFonts w:ascii="Times New Roman" w:hAnsi="Times New Roman" w:cs="Times New Roman"/>
        </w:rPr>
      </w:pPr>
      <w:r w:rsidRPr="00BF5F01">
        <w:rPr>
          <w:rFonts w:ascii="Times New Roman" w:hAnsi="Times New Roman" w:cs="Times New Roman"/>
          <w:b/>
        </w:rPr>
        <w:t>Situaţiile financiare</w:t>
      </w:r>
      <w:r w:rsidRPr="00BF5F01">
        <w:rPr>
          <w:rFonts w:ascii="Times New Roman" w:hAnsi="Times New Roman" w:cs="Times New Roman"/>
        </w:rPr>
        <w:t xml:space="preserve"> pe ultimii 2, respectiv 3 ani (dupa caz, in functie de vechimea firmei) precedenti depunerii proiectului (bilanţ – formularul 10, contul de profit şi pierderi - formularul 20, formularele 30 și 40), înregistrate la Administraţia Financiară în care rezultatul operaţional (rezultatul de exploatare din contul de profit și pierdere - formularul 20) să fie pozitiv (inclusiv 0)</w:t>
      </w:r>
    </w:p>
    <w:p w:rsidR="00BF5F01" w:rsidRPr="00BF5F01" w:rsidRDefault="00BF5F01" w:rsidP="00BF5F01">
      <w:pPr>
        <w:pStyle w:val="Listparagraf"/>
        <w:spacing w:before="160" w:line="240" w:lineRule="auto"/>
        <w:jc w:val="both"/>
        <w:rPr>
          <w:rFonts w:ascii="Times New Roman" w:hAnsi="Times New Roman" w:cs="Times New Roman"/>
        </w:rPr>
      </w:pPr>
    </w:p>
    <w:p w:rsidR="00BF5F01" w:rsidRPr="00BF5F01" w:rsidRDefault="00BF5F01" w:rsidP="00BF5F01">
      <w:pPr>
        <w:pStyle w:val="Listparagraf"/>
        <w:spacing w:before="160" w:line="240" w:lineRule="auto"/>
        <w:jc w:val="both"/>
        <w:rPr>
          <w:rFonts w:ascii="Times New Roman" w:hAnsi="Times New Roman" w:cs="Times New Roman"/>
        </w:rPr>
      </w:pPr>
      <w:r>
        <w:t xml:space="preserve">sau </w:t>
      </w:r>
      <w:r w:rsidRPr="00BF5F01">
        <w:rPr>
          <w:b/>
        </w:rPr>
        <w:t xml:space="preserve">2.2 </w:t>
      </w:r>
      <w:r w:rsidRPr="00BF5F01">
        <w:rPr>
          <w:rFonts w:ascii="Times New Roman" w:hAnsi="Times New Roman" w:cs="Times New Roman"/>
          <w:b/>
        </w:rPr>
        <w:t>Declaraţie privind veniturile realizate din Romania</w:t>
      </w:r>
      <w:r w:rsidRPr="00BF5F01">
        <w:rPr>
          <w:rFonts w:ascii="Times New Roman" w:hAnsi="Times New Roman" w:cs="Times New Roman"/>
        </w:rPr>
        <w:t xml:space="preserve"> </w:t>
      </w:r>
      <w:r w:rsidR="00C75E99">
        <w:rPr>
          <w:rFonts w:ascii="Times New Roman" w:hAnsi="Times New Roman" w:cs="Times New Roman"/>
        </w:rPr>
        <w:t xml:space="preserve">(200 sau 212, dupa caz) </w:t>
      </w:r>
      <w:r w:rsidRPr="00BF5F01">
        <w:rPr>
          <w:rFonts w:ascii="Times New Roman" w:hAnsi="Times New Roman" w:cs="Times New Roman"/>
        </w:rPr>
        <w:t xml:space="preserve">în anul precedent depunerii proiectului, înregistrată la Administraţia Financiară, însoțită de Anexele la </w:t>
      </w:r>
      <w:r w:rsidRPr="00BF5F01">
        <w:rPr>
          <w:rFonts w:ascii="Times New Roman" w:hAnsi="Times New Roman" w:cs="Times New Roman"/>
        </w:rPr>
        <w:lastRenderedPageBreak/>
        <w:t xml:space="preserve">formular în care rezultatul brut (veniturile să fie cel puţin egale cu cheltuielile) obținut în anul precedent depunerii proiectului să fie pozitiv (inclusiv 0) </w:t>
      </w:r>
    </w:p>
    <w:p w:rsidR="00BF5F01" w:rsidRPr="00BF5F01" w:rsidRDefault="00BF5F01" w:rsidP="00BF5F01">
      <w:pPr>
        <w:pStyle w:val="Listparagraf"/>
        <w:spacing w:before="160" w:line="240" w:lineRule="auto"/>
        <w:jc w:val="both"/>
        <w:rPr>
          <w:rFonts w:ascii="Times New Roman" w:hAnsi="Times New Roman" w:cs="Times New Roman"/>
        </w:rPr>
      </w:pPr>
      <w:r w:rsidRPr="00BF5F01">
        <w:rPr>
          <w:rFonts w:ascii="Times New Roman" w:hAnsi="Times New Roman" w:cs="Times New Roman"/>
        </w:rPr>
        <w:t xml:space="preserve">şi/sau </w:t>
      </w:r>
      <w:r w:rsidRPr="00BF5F01">
        <w:rPr>
          <w:rFonts w:ascii="Times New Roman" w:hAnsi="Times New Roman" w:cs="Times New Roman"/>
          <w:b/>
        </w:rPr>
        <w:t xml:space="preserve">2.3 Declaraţia privind veniturile din activităţi </w:t>
      </w:r>
      <w:r w:rsidR="00C75E99">
        <w:rPr>
          <w:rFonts w:ascii="Times New Roman" w:hAnsi="Times New Roman" w:cs="Times New Roman"/>
          <w:b/>
        </w:rPr>
        <w:t xml:space="preserve">Agricole </w:t>
      </w:r>
      <w:r w:rsidR="00C75E99" w:rsidRPr="00C75E99">
        <w:rPr>
          <w:rFonts w:ascii="Times New Roman" w:hAnsi="Times New Roman" w:cs="Times New Roman"/>
        </w:rPr>
        <w:t>(221 sau 212, dupa caz)</w:t>
      </w:r>
      <w:r w:rsidRPr="00BF5F01">
        <w:rPr>
          <w:rFonts w:ascii="Times New Roman" w:hAnsi="Times New Roman" w:cs="Times New Roman"/>
        </w:rPr>
        <w:t xml:space="preserve"> impuse pe norme de venit, daca este cazul;</w:t>
      </w:r>
    </w:p>
    <w:p w:rsidR="00BF5F01" w:rsidRDefault="00BF5F01" w:rsidP="00BF5F01">
      <w:pPr>
        <w:pStyle w:val="Listparagraf"/>
        <w:spacing w:before="160" w:line="240" w:lineRule="auto"/>
        <w:jc w:val="both"/>
        <w:rPr>
          <w:rFonts w:ascii="Times New Roman" w:hAnsi="Times New Roman" w:cs="Times New Roman"/>
        </w:rPr>
      </w:pPr>
    </w:p>
    <w:p w:rsidR="00BF5F01" w:rsidRDefault="00BF5F01" w:rsidP="00BF5F01">
      <w:pPr>
        <w:pStyle w:val="Listparagraf"/>
        <w:spacing w:before="160" w:line="240" w:lineRule="auto"/>
        <w:jc w:val="both"/>
        <w:rPr>
          <w:rFonts w:ascii="Times New Roman" w:hAnsi="Times New Roman" w:cs="Times New Roman"/>
        </w:rPr>
      </w:pPr>
      <w:r w:rsidRPr="00BF5F01">
        <w:rPr>
          <w:rFonts w:ascii="Times New Roman" w:hAnsi="Times New Roman" w:cs="Times New Roman"/>
        </w:rPr>
        <w:t xml:space="preserve">sau </w:t>
      </w:r>
      <w:r w:rsidRPr="00BF5F01">
        <w:rPr>
          <w:rFonts w:ascii="Times New Roman" w:hAnsi="Times New Roman" w:cs="Times New Roman"/>
          <w:b/>
        </w:rPr>
        <w:t xml:space="preserve">2.4 Declaraţia de inactivitate </w:t>
      </w:r>
      <w:r w:rsidRPr="00BF5F01">
        <w:rPr>
          <w:rFonts w:ascii="Times New Roman" w:hAnsi="Times New Roman" w:cs="Times New Roman"/>
        </w:rPr>
        <w:t>înregistrată la Administraţia Financiară, în cazul solicitanţilor care nu au desfăşurat activitate anterior depunerii proiectului.</w:t>
      </w:r>
    </w:p>
    <w:p w:rsidR="00BF5F01" w:rsidRDefault="00BF5F01" w:rsidP="00BF5F01">
      <w:pPr>
        <w:pStyle w:val="Listparagraf"/>
        <w:spacing w:before="160" w:line="240" w:lineRule="auto"/>
        <w:jc w:val="both"/>
        <w:rPr>
          <w:rFonts w:ascii="Times New Roman" w:hAnsi="Times New Roman" w:cs="Times New Roman"/>
        </w:rPr>
      </w:pPr>
    </w:p>
    <w:p w:rsidR="00BF5F01" w:rsidRPr="00466045" w:rsidRDefault="00BF5F01" w:rsidP="00BF5F01">
      <w:pPr>
        <w:pStyle w:val="Listparagraf"/>
        <w:numPr>
          <w:ilvl w:val="0"/>
          <w:numId w:val="26"/>
        </w:numPr>
        <w:spacing w:before="160" w:line="240" w:lineRule="auto"/>
        <w:jc w:val="both"/>
        <w:rPr>
          <w:rFonts w:ascii="Times New Roman" w:hAnsi="Times New Roman" w:cs="Times New Roman"/>
        </w:rPr>
      </w:pPr>
      <w:r w:rsidRPr="0050775D">
        <w:rPr>
          <w:rFonts w:ascii="Times New Roman" w:hAnsi="Times New Roman" w:cs="Times New Roman"/>
          <w:b/>
        </w:rPr>
        <w:t>Documente pentru terenurile și/sau clădirile aferente realizarii investiției</w:t>
      </w:r>
      <w:r w:rsidR="00466045">
        <w:rPr>
          <w:rFonts w:ascii="Times New Roman" w:hAnsi="Times New Roman" w:cs="Times New Roman"/>
          <w:b/>
        </w:rPr>
        <w:t>:</w:t>
      </w:r>
    </w:p>
    <w:p w:rsidR="00466045" w:rsidRPr="00466045" w:rsidRDefault="00466045" w:rsidP="00466045">
      <w:pPr>
        <w:spacing w:after="0" w:line="23" w:lineRule="atLeast"/>
        <w:jc w:val="both"/>
        <w:rPr>
          <w:rFonts w:cs="Calibri"/>
          <w:b/>
          <w:lang w:val="ro-RO"/>
        </w:rPr>
      </w:pPr>
      <w:r>
        <w:rPr>
          <w:rFonts w:ascii="Times New Roman" w:hAnsi="Times New Roman" w:cs="Times New Roman"/>
        </w:rPr>
        <w:t xml:space="preserve">   </w:t>
      </w:r>
      <w:r w:rsidRPr="00C9529E">
        <w:rPr>
          <w:rFonts w:cs="Calibri"/>
          <w:b/>
          <w:lang w:val="ro-RO"/>
        </w:rPr>
        <w:t xml:space="preserve">3.1 </w:t>
      </w:r>
      <w:r w:rsidRPr="00F659E3">
        <w:rPr>
          <w:rFonts w:cs="Calibri"/>
          <w:lang w:val="ro-RO"/>
        </w:rPr>
        <w:t>Pentru proiectele care presupun realizarea de lucrări de construcție sau achiziția de utilaje/echipamente cu montaj, se va prezenta înscrisul care să certifice, cu o valabilitate de minim 10 ani, după caz:</w:t>
      </w:r>
    </w:p>
    <w:p w:rsidR="00466045" w:rsidRPr="007C4A71" w:rsidRDefault="00466045" w:rsidP="00466045">
      <w:pPr>
        <w:spacing w:after="0" w:line="23" w:lineRule="atLeast"/>
        <w:jc w:val="both"/>
        <w:rPr>
          <w:rFonts w:ascii="Times New Roman" w:hAnsi="Times New Roman" w:cs="Times New Roman"/>
          <w:bCs/>
        </w:rPr>
      </w:pPr>
      <w:r w:rsidRPr="007C4A71">
        <w:rPr>
          <w:rFonts w:ascii="Times New Roman" w:hAnsi="Times New Roman" w:cs="Times New Roman"/>
          <w:bCs/>
        </w:rPr>
        <w:t xml:space="preserve">a) Dreptul de proprietate privată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Actele doveditoare ale dreptului de proprietate privată, reprezentate de înscrisurile constatatoare ale unui act juridic civil, jurisdicțional sau administrativ cu efect constitutiv translativ sau declarativ de proprietate, precum: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juridice translative de proprietate, precum contractele de vânzare-cumpărare, donație, schimb, etc;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juridice declarative de proprietate, precum împărțeala judiciară sau tranzacția;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jurisdicționale declarative, precum hotărârile judecătorești cu putere de res-judecata, de partaj, de constatare a uzucapiunii imobiliare, etc. </w:t>
      </w:r>
    </w:p>
    <w:p w:rsidR="00466045"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jurisdicționale, precum ordonanțele de adjudecare; </w:t>
      </w:r>
    </w:p>
    <w:p w:rsidR="00466045" w:rsidRDefault="00466045" w:rsidP="00466045">
      <w:pPr>
        <w:autoSpaceDE w:val="0"/>
        <w:autoSpaceDN w:val="0"/>
        <w:adjustRightInd w:val="0"/>
        <w:spacing w:after="0" w:line="240" w:lineRule="auto"/>
        <w:rPr>
          <w:rFonts w:ascii="Times New Roman" w:hAnsi="Times New Roman" w:cs="Times New Roman"/>
          <w:color w:val="000000"/>
        </w:rPr>
      </w:pPr>
    </w:p>
    <w:p w:rsidR="00466045" w:rsidRDefault="00466045" w:rsidP="00466045">
      <w:pPr>
        <w:spacing w:after="0" w:line="23" w:lineRule="atLeast"/>
        <w:jc w:val="both"/>
        <w:rPr>
          <w:rFonts w:ascii="Times New Roman" w:hAnsi="Times New Roman" w:cs="Times New Roman"/>
          <w:bCs/>
        </w:rPr>
      </w:pPr>
      <w:r w:rsidRPr="007C4A71">
        <w:rPr>
          <w:rFonts w:ascii="Times New Roman" w:hAnsi="Times New Roman" w:cs="Times New Roman"/>
          <w:bCs/>
        </w:rPr>
        <w:t>b) Dreptul de concesiune</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Contract de concesiune care acoperă o perioadă de cel puțin 10 ani începând cu anul depunerii cererii de finanţare, corespunzătoare asigurării sustenabilității investiției şi care oferă dreptul titularului de </w:t>
      </w:r>
      <w:proofErr w:type="gramStart"/>
      <w:r w:rsidRPr="007C4A71">
        <w:rPr>
          <w:rFonts w:ascii="Times New Roman" w:hAnsi="Times New Roman" w:cs="Times New Roman"/>
          <w:color w:val="000000"/>
        </w:rPr>
        <w:t>a</w:t>
      </w:r>
      <w:proofErr w:type="gramEnd"/>
      <w:r w:rsidRPr="007C4A71">
        <w:rPr>
          <w:rFonts w:ascii="Times New Roman" w:hAnsi="Times New Roman" w:cs="Times New Roman"/>
          <w:color w:val="000000"/>
        </w:rPr>
        <w:t xml:space="preserve"> executa lucrările de construcție prevăzute prin proiect, în copie.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În cazul contractului de concesiune pentru cladiri, acesta va fi însoțit de o adresă emisă de concedent care să specifice dacă pentru clădirea concesionată există solicitări privind retrocedarea.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În cazul contractului de concesiune pentru terenuri, acesta va fi însoțit de o adresă emisă de concedent care să specifice: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suprafaţa concesionată la zi - dacă pentru suprafaţa concesionată există solicitări privind retrocedarea sau diminuarea şi dacă da, să se menţioneze care este suprafaţa supusă acestui proces; </w:t>
      </w:r>
    </w:p>
    <w:p w:rsidR="00466045" w:rsidRPr="0058225E"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situaţia privind respectarea clauzelor contractuale, dacă este în graficul de realizare </w:t>
      </w:r>
      <w:proofErr w:type="gramStart"/>
      <w:r w:rsidRPr="007C4A71">
        <w:rPr>
          <w:rFonts w:ascii="Times New Roman" w:hAnsi="Times New Roman" w:cs="Times New Roman"/>
          <w:color w:val="000000"/>
        </w:rPr>
        <w:t>a</w:t>
      </w:r>
      <w:proofErr w:type="gramEnd"/>
      <w:r w:rsidRPr="007C4A71">
        <w:rPr>
          <w:rFonts w:ascii="Times New Roman" w:hAnsi="Times New Roman" w:cs="Times New Roman"/>
          <w:color w:val="000000"/>
        </w:rPr>
        <w:t xml:space="preserve"> investiţiilor prevăzute în contract, dacă concesionarul şi-a respectat graficul de plată a redevenţei şi alte clauze. </w:t>
      </w:r>
    </w:p>
    <w:p w:rsidR="00466045" w:rsidRDefault="00466045" w:rsidP="00466045">
      <w:pPr>
        <w:tabs>
          <w:tab w:val="left" w:pos="0"/>
        </w:tabs>
        <w:spacing w:after="0" w:line="23" w:lineRule="atLeast"/>
        <w:jc w:val="both"/>
        <w:rPr>
          <w:rFonts w:ascii="Times New Roman" w:hAnsi="Times New Roman" w:cs="Times New Roman"/>
          <w:bCs/>
        </w:rPr>
      </w:pPr>
    </w:p>
    <w:p w:rsidR="00466045" w:rsidRDefault="00466045" w:rsidP="00466045">
      <w:pPr>
        <w:tabs>
          <w:tab w:val="left" w:pos="0"/>
        </w:tabs>
        <w:spacing w:after="0" w:line="23" w:lineRule="atLeast"/>
        <w:jc w:val="both"/>
        <w:rPr>
          <w:rFonts w:ascii="Times New Roman" w:hAnsi="Times New Roman" w:cs="Times New Roman"/>
          <w:bCs/>
        </w:rPr>
      </w:pPr>
      <w:r w:rsidRPr="007C4A71">
        <w:rPr>
          <w:rFonts w:ascii="Times New Roman" w:hAnsi="Times New Roman" w:cs="Times New Roman"/>
          <w:bCs/>
        </w:rPr>
        <w:t xml:space="preserve">c) Dreptul de superficie </w:t>
      </w:r>
    </w:p>
    <w:p w:rsidR="00466045" w:rsidRPr="008973E2" w:rsidRDefault="00466045" w:rsidP="00466045">
      <w:pPr>
        <w:tabs>
          <w:tab w:val="left" w:pos="0"/>
        </w:tabs>
        <w:spacing w:after="0" w:line="23" w:lineRule="atLeast"/>
        <w:jc w:val="both"/>
        <w:rPr>
          <w:rFonts w:ascii="Times New Roman" w:hAnsi="Times New Roman" w:cs="Times New Roman"/>
          <w:bCs/>
        </w:rPr>
      </w:pPr>
      <w:r w:rsidRPr="007C4A71">
        <w:rPr>
          <w:rFonts w:ascii="Times New Roman" w:hAnsi="Times New Roman" w:cs="Times New Roman"/>
        </w:rPr>
        <w:t xml:space="preserve">Contract de superficie care acoperă o perioadă de cel puțin 10 ani începând cu anul depunerii cererii de finanţare, corespunzătoare asigurării sustenabilității investiției şi care oferă dreptul titularului de </w:t>
      </w:r>
      <w:proofErr w:type="gramStart"/>
      <w:r w:rsidRPr="007C4A71">
        <w:rPr>
          <w:rFonts w:ascii="Times New Roman" w:hAnsi="Times New Roman" w:cs="Times New Roman"/>
        </w:rPr>
        <w:t>a</w:t>
      </w:r>
      <w:proofErr w:type="gramEnd"/>
      <w:r w:rsidRPr="007C4A71">
        <w:rPr>
          <w:rFonts w:ascii="Times New Roman" w:hAnsi="Times New Roman" w:cs="Times New Roman"/>
        </w:rPr>
        <w:t xml:space="preserve"> executa lucrările de construcție prevăzute prin proiect, în copie.</w:t>
      </w:r>
    </w:p>
    <w:p w:rsidR="00466045" w:rsidRPr="00C76384" w:rsidRDefault="00466045" w:rsidP="00466045">
      <w:pPr>
        <w:tabs>
          <w:tab w:val="left" w:pos="0"/>
        </w:tabs>
        <w:spacing w:after="0" w:line="23" w:lineRule="atLeast"/>
        <w:jc w:val="both"/>
        <w:rPr>
          <w:rFonts w:cs="Calibri"/>
          <w:bCs/>
        </w:rPr>
      </w:pPr>
    </w:p>
    <w:p w:rsidR="00466045" w:rsidRPr="001159BA" w:rsidRDefault="00466045" w:rsidP="00466045">
      <w:pPr>
        <w:spacing w:after="0" w:line="23" w:lineRule="atLeast"/>
        <w:jc w:val="both"/>
        <w:rPr>
          <w:b/>
          <w:szCs w:val="28"/>
          <w:lang w:val="ro-RO"/>
        </w:rPr>
      </w:pPr>
      <w:r>
        <w:rPr>
          <w:rFonts w:ascii="Times New Roman" w:hAnsi="Times New Roman" w:cs="Times New Roman"/>
          <w:b/>
          <w:bCs/>
        </w:rPr>
        <w:t xml:space="preserve">3.2 </w:t>
      </w:r>
      <w:r w:rsidRPr="00F659E3">
        <w:rPr>
          <w:szCs w:val="28"/>
          <w:lang w:val="ro-RO"/>
        </w:rPr>
        <w:t xml:space="preserve">Pentru proiectele care propun doar dotare, </w:t>
      </w:r>
      <w:r w:rsidRPr="00F659E3">
        <w:rPr>
          <w:lang w:val="ro-RO"/>
        </w:rPr>
        <w:t>achiziție</w:t>
      </w:r>
      <w:r w:rsidRPr="00F659E3">
        <w:rPr>
          <w:szCs w:val="28"/>
          <w:lang w:val="ro-RO"/>
        </w:rPr>
        <w:t xml:space="preserve"> de </w:t>
      </w:r>
      <w:r w:rsidRPr="00F659E3">
        <w:rPr>
          <w:lang w:val="ro-RO"/>
        </w:rPr>
        <w:t>mașini și</w:t>
      </w:r>
      <w:r w:rsidRPr="00F659E3">
        <w:rPr>
          <w:szCs w:val="28"/>
          <w:lang w:val="ro-RO"/>
        </w:rPr>
        <w:t xml:space="preserve">/sau utilaje </w:t>
      </w:r>
      <w:r w:rsidRPr="00F659E3">
        <w:rPr>
          <w:lang w:val="ro-RO"/>
        </w:rPr>
        <w:t>fără</w:t>
      </w:r>
      <w:r w:rsidRPr="00F659E3">
        <w:rPr>
          <w:szCs w:val="28"/>
          <w:lang w:val="ro-RO"/>
        </w:rPr>
        <w:t xml:space="preserve"> montaj sau al </w:t>
      </w:r>
      <w:r w:rsidRPr="00F659E3">
        <w:rPr>
          <w:lang w:val="ro-RO"/>
        </w:rPr>
        <w:t>căror</w:t>
      </w:r>
      <w:r w:rsidRPr="00F659E3">
        <w:rPr>
          <w:szCs w:val="28"/>
          <w:lang w:val="ro-RO"/>
        </w:rPr>
        <w:t xml:space="preserve"> montaj nu </w:t>
      </w:r>
      <w:r w:rsidRPr="00F659E3">
        <w:rPr>
          <w:lang w:val="ro-RO"/>
        </w:rPr>
        <w:t>necesită</w:t>
      </w:r>
      <w:r w:rsidRPr="00F659E3">
        <w:rPr>
          <w:szCs w:val="28"/>
          <w:lang w:val="ro-RO"/>
        </w:rPr>
        <w:t xml:space="preserve"> lucrari de </w:t>
      </w:r>
      <w:r w:rsidRPr="00F659E3">
        <w:rPr>
          <w:lang w:val="ro-RO"/>
        </w:rPr>
        <w:t>construcții și</w:t>
      </w:r>
      <w:r w:rsidRPr="00F659E3">
        <w:rPr>
          <w:szCs w:val="28"/>
          <w:lang w:val="ro-RO"/>
        </w:rPr>
        <w:t xml:space="preserve">/sau </w:t>
      </w:r>
      <w:r w:rsidRPr="00F659E3">
        <w:rPr>
          <w:lang w:val="ro-RO"/>
        </w:rPr>
        <w:t>lucrări</w:t>
      </w:r>
      <w:r w:rsidRPr="00F659E3">
        <w:rPr>
          <w:szCs w:val="28"/>
          <w:lang w:val="ro-RO"/>
        </w:rPr>
        <w:t xml:space="preserve"> de </w:t>
      </w:r>
      <w:r w:rsidRPr="00F659E3">
        <w:rPr>
          <w:lang w:val="ro-RO"/>
        </w:rPr>
        <w:t>intervenții</w:t>
      </w:r>
      <w:r w:rsidRPr="00F659E3">
        <w:rPr>
          <w:szCs w:val="28"/>
          <w:lang w:val="ro-RO"/>
        </w:rPr>
        <w:t xml:space="preserve"> asupra </w:t>
      </w:r>
      <w:r w:rsidRPr="00F659E3">
        <w:rPr>
          <w:lang w:val="ro-RO"/>
        </w:rPr>
        <w:t>instalațiilor</w:t>
      </w:r>
      <w:r w:rsidRPr="00F659E3">
        <w:rPr>
          <w:szCs w:val="28"/>
          <w:lang w:val="ro-RO"/>
        </w:rPr>
        <w:t xml:space="preserve"> existente (electricitate, </w:t>
      </w:r>
      <w:r w:rsidRPr="00F659E3">
        <w:rPr>
          <w:lang w:val="ro-RO"/>
        </w:rPr>
        <w:t>apă</w:t>
      </w:r>
      <w:r w:rsidRPr="00F659E3">
        <w:rPr>
          <w:szCs w:val="28"/>
          <w:lang w:val="ro-RO"/>
        </w:rPr>
        <w:t xml:space="preserve">, canalizare, gaze, </w:t>
      </w:r>
      <w:r w:rsidRPr="00F659E3">
        <w:rPr>
          <w:lang w:val="ro-RO"/>
        </w:rPr>
        <w:t>ventilație</w:t>
      </w:r>
      <w:r w:rsidRPr="00F659E3">
        <w:rPr>
          <w:szCs w:val="28"/>
          <w:lang w:val="ro-RO"/>
        </w:rPr>
        <w:t xml:space="preserve">, etc.), se vor prezenta înscrisuri valabile pentru o perioadă de cel </w:t>
      </w:r>
      <w:r w:rsidRPr="00F659E3">
        <w:rPr>
          <w:lang w:val="ro-RO"/>
        </w:rPr>
        <w:t>puțin</w:t>
      </w:r>
      <w:r w:rsidRPr="00F659E3">
        <w:rPr>
          <w:szCs w:val="28"/>
          <w:lang w:val="ro-RO"/>
        </w:rPr>
        <w:t xml:space="preserve"> 10 ani începând cu anul depunerii cererii de finanţare care să certifice, după caz</w:t>
      </w:r>
      <w:r>
        <w:rPr>
          <w:b/>
          <w:szCs w:val="28"/>
          <w:lang w:val="ro-RO"/>
        </w:rPr>
        <w:t>:</w:t>
      </w:r>
    </w:p>
    <w:p w:rsidR="00466045" w:rsidRPr="00C9529E" w:rsidRDefault="00466045" w:rsidP="00466045">
      <w:pPr>
        <w:spacing w:after="0" w:line="23" w:lineRule="atLeast"/>
        <w:jc w:val="both"/>
        <w:rPr>
          <w:szCs w:val="28"/>
          <w:lang w:val="ro-RO"/>
        </w:rPr>
      </w:pPr>
      <w:r w:rsidRPr="00C9529E">
        <w:rPr>
          <w:szCs w:val="28"/>
          <w:lang w:val="ro-RO"/>
        </w:rPr>
        <w:t>a)</w:t>
      </w:r>
      <w:r w:rsidRPr="00C9529E">
        <w:rPr>
          <w:szCs w:val="28"/>
          <w:lang w:val="ro-RO"/>
        </w:rPr>
        <w:tab/>
        <w:t>dreptul de proprietate privată,</w:t>
      </w:r>
    </w:p>
    <w:p w:rsidR="00466045" w:rsidRPr="00C9529E" w:rsidRDefault="00466045" w:rsidP="00466045">
      <w:pPr>
        <w:spacing w:after="0" w:line="23" w:lineRule="atLeast"/>
        <w:jc w:val="both"/>
        <w:rPr>
          <w:szCs w:val="28"/>
          <w:lang w:val="ro-RO"/>
        </w:rPr>
      </w:pPr>
      <w:r w:rsidRPr="00C9529E">
        <w:rPr>
          <w:szCs w:val="28"/>
          <w:lang w:val="ro-RO"/>
        </w:rPr>
        <w:t>b)</w:t>
      </w:r>
      <w:r w:rsidRPr="00C9529E">
        <w:rPr>
          <w:szCs w:val="28"/>
          <w:lang w:val="ro-RO"/>
        </w:rPr>
        <w:tab/>
        <w:t>dreptul de concesiune,</w:t>
      </w:r>
    </w:p>
    <w:p w:rsidR="00466045" w:rsidRPr="00C9529E" w:rsidRDefault="00466045" w:rsidP="00466045">
      <w:pPr>
        <w:spacing w:after="0" w:line="23" w:lineRule="atLeast"/>
        <w:jc w:val="both"/>
        <w:rPr>
          <w:szCs w:val="28"/>
          <w:lang w:val="ro-RO"/>
        </w:rPr>
      </w:pPr>
      <w:r w:rsidRPr="00C9529E">
        <w:rPr>
          <w:szCs w:val="28"/>
          <w:lang w:val="ro-RO"/>
        </w:rPr>
        <w:lastRenderedPageBreak/>
        <w:t>c)</w:t>
      </w:r>
      <w:r w:rsidRPr="00C9529E">
        <w:rPr>
          <w:szCs w:val="28"/>
          <w:lang w:val="ro-RO"/>
        </w:rPr>
        <w:tab/>
        <w:t xml:space="preserve">dreptul de superficie, </w:t>
      </w:r>
    </w:p>
    <w:p w:rsidR="00466045" w:rsidRPr="00C9529E" w:rsidRDefault="00466045" w:rsidP="00466045">
      <w:pPr>
        <w:spacing w:after="0" w:line="23" w:lineRule="atLeast"/>
        <w:jc w:val="both"/>
        <w:rPr>
          <w:szCs w:val="28"/>
          <w:lang w:val="ro-RO"/>
        </w:rPr>
      </w:pPr>
      <w:r w:rsidRPr="00C9529E">
        <w:rPr>
          <w:szCs w:val="28"/>
          <w:lang w:val="ro-RO"/>
        </w:rPr>
        <w:t>d)</w:t>
      </w:r>
      <w:r w:rsidRPr="00C9529E">
        <w:rPr>
          <w:b/>
          <w:szCs w:val="28"/>
          <w:lang w:val="ro-RO"/>
        </w:rPr>
        <w:tab/>
      </w:r>
      <w:r w:rsidRPr="00C9529E">
        <w:rPr>
          <w:szCs w:val="28"/>
          <w:lang w:val="ro-RO"/>
        </w:rPr>
        <w:t>dreptul de uzufruct;</w:t>
      </w:r>
    </w:p>
    <w:p w:rsidR="00466045" w:rsidRPr="00C9529E" w:rsidRDefault="00466045" w:rsidP="00466045">
      <w:pPr>
        <w:spacing w:after="0" w:line="23" w:lineRule="atLeast"/>
        <w:jc w:val="both"/>
        <w:rPr>
          <w:szCs w:val="28"/>
          <w:lang w:val="ro-RO"/>
        </w:rPr>
      </w:pPr>
      <w:r w:rsidRPr="00C9529E">
        <w:rPr>
          <w:szCs w:val="28"/>
          <w:lang w:val="ro-RO"/>
        </w:rPr>
        <w:t>e)</w:t>
      </w:r>
      <w:r w:rsidRPr="00C9529E">
        <w:rPr>
          <w:szCs w:val="28"/>
          <w:lang w:val="ro-RO"/>
        </w:rPr>
        <w:tab/>
        <w:t>dreptul de folosinţă cu titlu gratuit;</w:t>
      </w:r>
    </w:p>
    <w:p w:rsidR="00466045" w:rsidRPr="00C9529E" w:rsidRDefault="00466045" w:rsidP="00466045">
      <w:pPr>
        <w:spacing w:after="0" w:line="23" w:lineRule="atLeast"/>
        <w:jc w:val="both"/>
        <w:rPr>
          <w:szCs w:val="28"/>
          <w:lang w:val="ro-RO"/>
        </w:rPr>
      </w:pPr>
      <w:r w:rsidRPr="00C9529E">
        <w:rPr>
          <w:szCs w:val="28"/>
          <w:lang w:val="ro-RO"/>
        </w:rPr>
        <w:t>f)</w:t>
      </w:r>
      <w:r w:rsidRPr="00C9529E">
        <w:rPr>
          <w:szCs w:val="28"/>
          <w:lang w:val="ro-RO"/>
        </w:rPr>
        <w:tab/>
        <w:t>împrumutul de folosință (comodat)</w:t>
      </w:r>
      <w:r>
        <w:rPr>
          <w:szCs w:val="28"/>
          <w:lang w:val="ro-RO"/>
        </w:rPr>
        <w:t>;</w:t>
      </w:r>
    </w:p>
    <w:p w:rsidR="00466045" w:rsidRPr="00C9529E" w:rsidRDefault="00466045" w:rsidP="00466045">
      <w:pPr>
        <w:spacing w:after="0" w:line="23" w:lineRule="atLeast"/>
        <w:jc w:val="both"/>
        <w:rPr>
          <w:szCs w:val="28"/>
          <w:lang w:val="ro-RO"/>
        </w:rPr>
      </w:pPr>
      <w:r w:rsidRPr="00C9529E">
        <w:rPr>
          <w:szCs w:val="28"/>
          <w:lang w:val="ro-RO"/>
        </w:rPr>
        <w:t>g)</w:t>
      </w:r>
      <w:r w:rsidRPr="00C9529E">
        <w:rPr>
          <w:szCs w:val="28"/>
          <w:lang w:val="ro-RO"/>
        </w:rPr>
        <w:tab/>
        <w:t>dreptul de închiriere/locațiune</w:t>
      </w:r>
      <w:r w:rsidRPr="00C9529E">
        <w:rPr>
          <w:lang w:val="ro-RO"/>
        </w:rPr>
        <w:t>.</w:t>
      </w:r>
    </w:p>
    <w:p w:rsidR="00466045" w:rsidRDefault="00466045" w:rsidP="00466045">
      <w:pPr>
        <w:spacing w:before="160" w:line="240" w:lineRule="auto"/>
        <w:jc w:val="both"/>
        <w:rPr>
          <w:b/>
          <w:szCs w:val="28"/>
          <w:lang w:val="ro-RO"/>
        </w:rPr>
      </w:pPr>
      <w:r w:rsidRPr="00C9529E">
        <w:rPr>
          <w:b/>
          <w:szCs w:val="28"/>
          <w:lang w:val="ro-RO"/>
        </w:rPr>
        <w:t>De ex.: contract de cesiune, contract de concesiune, contract de locațiune/î</w:t>
      </w:r>
      <w:r>
        <w:rPr>
          <w:b/>
          <w:szCs w:val="28"/>
          <w:lang w:val="ro-RO"/>
        </w:rPr>
        <w:t>nchiriere, contract de comodat</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Definițiile drepturilor reale/ de creanță și ale tipurilor de contracte din cadrul acestui criteriu trebuie interpretate în accepţiunea Codului Civil în vigoare la data lansării prezentului ghid.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Înscrisurile menționate la punctul 3.2 se vor depune respectand una dintre cele 2 condiţii (situaţii) de mai jos: </w:t>
      </w:r>
    </w:p>
    <w:p w:rsidR="00466045" w:rsidRPr="00816D95" w:rsidRDefault="00466045" w:rsidP="00466045">
      <w:pPr>
        <w:autoSpaceDE w:val="0"/>
        <w:autoSpaceDN w:val="0"/>
        <w:adjustRightInd w:val="0"/>
        <w:spacing w:after="0" w:line="240" w:lineRule="auto"/>
        <w:jc w:val="both"/>
        <w:rPr>
          <w:rFonts w:ascii="Times New Roman" w:hAnsi="Times New Roman" w:cs="Times New Roman"/>
          <w:color w:val="000000"/>
          <w:lang w:val="de-DE"/>
        </w:rPr>
      </w:pPr>
      <w:r w:rsidRPr="00816D95">
        <w:rPr>
          <w:rFonts w:ascii="Times New Roman" w:hAnsi="Times New Roman" w:cs="Times New Roman"/>
          <w:bCs/>
          <w:color w:val="000000"/>
          <w:lang w:val="de-DE"/>
        </w:rPr>
        <w:t xml:space="preserve">A. vor fi însoțite de: </w:t>
      </w:r>
    </w:p>
    <w:p w:rsidR="00466045" w:rsidRPr="00816D95" w:rsidRDefault="00466045" w:rsidP="00466045">
      <w:pPr>
        <w:autoSpaceDE w:val="0"/>
        <w:autoSpaceDN w:val="0"/>
        <w:adjustRightInd w:val="0"/>
        <w:spacing w:after="0" w:line="240" w:lineRule="auto"/>
        <w:jc w:val="both"/>
        <w:rPr>
          <w:rFonts w:ascii="Times New Roman" w:hAnsi="Times New Roman" w:cs="Times New Roman"/>
          <w:color w:val="000000"/>
          <w:lang w:val="de-DE"/>
        </w:rPr>
      </w:pPr>
      <w:r w:rsidRPr="00816D95">
        <w:rPr>
          <w:rFonts w:ascii="Times New Roman" w:hAnsi="Times New Roman" w:cs="Times New Roman"/>
          <w:bCs/>
          <w:color w:val="000000"/>
          <w:lang w:val="de-DE"/>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816D95">
        <w:rPr>
          <w:rFonts w:ascii="Times New Roman" w:hAnsi="Times New Roman" w:cs="Times New Roman"/>
          <w:color w:val="000000"/>
          <w:lang w:val="de-DE"/>
        </w:rPr>
        <w:t xml:space="preserve">în termen de valabilitate la data depunerii (emis cu maxim 30 de zile înaintea depunerii proiectului)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SAU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B. vor fi incheiate în formă autentică de către un notar public sau emise de o autoritate publica sau dobandite printr-o hotarare judecatoreasca.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Atenție! Nu se acceptă documente cu încheiere de dată certă emise </w:t>
      </w:r>
      <w:r w:rsidRPr="00C72A98">
        <w:rPr>
          <w:rFonts w:ascii="Times New Roman" w:hAnsi="Times New Roman" w:cs="Times New Roman"/>
          <w:color w:val="000000"/>
        </w:rPr>
        <w:t xml:space="preserve">de către un notar public. </w:t>
      </w:r>
    </w:p>
    <w:p w:rsidR="00466045" w:rsidRPr="00C72A98" w:rsidRDefault="00466045" w:rsidP="00466045">
      <w:pPr>
        <w:spacing w:before="160" w:line="240" w:lineRule="auto"/>
        <w:jc w:val="both"/>
        <w:rPr>
          <w:rFonts w:ascii="Times New Roman" w:hAnsi="Times New Roman" w:cs="Times New Roman"/>
          <w:lang w:val="ro-RO"/>
        </w:rPr>
      </w:pPr>
      <w:r w:rsidRPr="00C72A98">
        <w:rPr>
          <w:rFonts w:ascii="Times New Roman" w:hAnsi="Times New Roman" w:cs="Times New Roman"/>
          <w:color w:val="000000"/>
        </w:rPr>
        <w:t>Atenţie! În situaţia în care imobilul pe care se execută investiţia nu este liber de sarcini (ipotecat pentru un credit) se va depune acordul creditorului privind execuţia investiţiei şi graficul de</w:t>
      </w:r>
    </w:p>
    <w:p w:rsidR="00466045" w:rsidRPr="008973E2" w:rsidRDefault="00466045" w:rsidP="00466045">
      <w:pPr>
        <w:autoSpaceDE w:val="0"/>
        <w:autoSpaceDN w:val="0"/>
        <w:adjustRightInd w:val="0"/>
        <w:spacing w:after="0" w:line="240" w:lineRule="auto"/>
        <w:rPr>
          <w:rFonts w:ascii="Times New Roman" w:hAnsi="Times New Roman" w:cs="Times New Roman"/>
          <w:color w:val="000000"/>
        </w:rPr>
      </w:pPr>
      <w:r w:rsidRPr="008973E2">
        <w:rPr>
          <w:rFonts w:ascii="Times New Roman" w:hAnsi="Times New Roman" w:cs="Times New Roman"/>
          <w:color w:val="000000"/>
        </w:rPr>
        <w:t xml:space="preserve">Clarificarea documentelor de proprietate de prezentat la depunerea Cererii de finanţare în cazul </w:t>
      </w:r>
      <w:proofErr w:type="gramStart"/>
      <w:r w:rsidRPr="008973E2">
        <w:rPr>
          <w:rFonts w:ascii="Times New Roman" w:hAnsi="Times New Roman" w:cs="Times New Roman"/>
          <w:color w:val="000000"/>
        </w:rPr>
        <w:t>PFA,II</w:t>
      </w:r>
      <w:proofErr w:type="gramEnd"/>
      <w:r w:rsidRPr="008973E2">
        <w:rPr>
          <w:rFonts w:ascii="Times New Roman" w:hAnsi="Times New Roman" w:cs="Times New Roman"/>
          <w:color w:val="000000"/>
        </w:rPr>
        <w:t xml:space="preserve">, IF, care deţin în coproprietate soţ/soţie, terenul aferent investiţiei, în calitate de persoane fizice până la autorizarea conform OUG 44/2008: </w:t>
      </w:r>
    </w:p>
    <w:p w:rsidR="00466045" w:rsidRPr="008973E2" w:rsidRDefault="00466045" w:rsidP="00466045">
      <w:pPr>
        <w:autoSpaceDE w:val="0"/>
        <w:autoSpaceDN w:val="0"/>
        <w:adjustRightInd w:val="0"/>
        <w:spacing w:after="0" w:line="240" w:lineRule="auto"/>
        <w:rPr>
          <w:rFonts w:ascii="Times New Roman" w:hAnsi="Times New Roman" w:cs="Times New Roman"/>
          <w:color w:val="000000"/>
        </w:rPr>
      </w:pPr>
      <w:r w:rsidRPr="008973E2">
        <w:rPr>
          <w:rFonts w:ascii="Times New Roman" w:hAnsi="Times New Roman" w:cs="Times New Roman"/>
          <w:i/>
          <w:iCs/>
          <w:color w:val="000000"/>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Ambele documente vor fi încheiate la notariat în formă autentică. </w:t>
      </w:r>
    </w:p>
    <w:p w:rsidR="00466045" w:rsidRDefault="00466045" w:rsidP="00466045">
      <w:pPr>
        <w:spacing w:before="160" w:line="240" w:lineRule="auto"/>
        <w:jc w:val="both"/>
        <w:rPr>
          <w:rFonts w:ascii="Times New Roman" w:hAnsi="Times New Roman" w:cs="Times New Roman"/>
          <w:i/>
          <w:iCs/>
          <w:color w:val="000000"/>
        </w:rPr>
      </w:pPr>
      <w:r w:rsidRPr="008973E2">
        <w:rPr>
          <w:rFonts w:ascii="Times New Roman" w:hAnsi="Times New Roman" w:cs="Times New Roman"/>
          <w:i/>
          <w:iCs/>
          <w:color w:val="000000"/>
        </w:rPr>
        <w:t>Aceste documente vor fi adăugate la Cererea de finanțare în câmpul ‘’Alte documente”</w:t>
      </w:r>
    </w:p>
    <w:p w:rsidR="00466045" w:rsidRPr="00466045" w:rsidRDefault="00466045" w:rsidP="00466045">
      <w:pPr>
        <w:spacing w:before="160" w:line="240" w:lineRule="auto"/>
        <w:jc w:val="both"/>
        <w:rPr>
          <w:rFonts w:ascii="Times New Roman" w:hAnsi="Times New Roman" w:cs="Times New Roman"/>
          <w:i/>
          <w:iCs/>
          <w:color w:val="000000"/>
        </w:rPr>
      </w:pP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 xml:space="preserve">Extras din Registrul agricol – </w:t>
      </w:r>
      <w:r w:rsidRPr="00BF5F01">
        <w:rPr>
          <w:rFonts w:ascii="Times New Roman" w:hAnsi="Times New Roman" w:cs="Times New Roman"/>
          <w:bCs/>
        </w:rPr>
        <w:t>în copie cu ştampila primăriei şi menţiunea "Conform cu originalul" pentru dovedirea calităţii de fermier/ membru al gospodăriei agricole</w:t>
      </w:r>
      <w:r w:rsidRPr="00BF5F01">
        <w:rPr>
          <w:rFonts w:ascii="Times New Roman" w:hAnsi="Times New Roman" w:cs="Times New Roman"/>
          <w:b/>
          <w:bCs/>
        </w:rPr>
        <w:t>.</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 xml:space="preserve">Copia actului de identitate </w:t>
      </w:r>
      <w:r w:rsidRPr="00BF5F01">
        <w:rPr>
          <w:rFonts w:ascii="Times New Roman" w:hAnsi="Times New Roman" w:cs="Times New Roman"/>
          <w:bCs/>
        </w:rPr>
        <w:t>pentru reprezentantul legal de proiect (asociat unic/asociat majoritar/administrator/PFA, titular II, membru IF).</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 xml:space="preserve">Acte Constitutive ale Solicitantului: </w:t>
      </w:r>
      <w:r w:rsidRPr="00BF5F01">
        <w:rPr>
          <w:rFonts w:ascii="Times New Roman" w:hAnsi="Times New Roman" w:cs="Times New Roman"/>
          <w:bCs/>
        </w:rPr>
        <w:t>Actul Constituiv/Statut, si Certificatul de înregistrare sau Hotărârea tribunalului de pe lâgă ONRC / Încheiere privind înscrierea în registrul asociaţiilor şi fundaţiilor rămasă definitive, si Certificat constatator eliberat de ONRC sau Certificat de înregistrare în registrul asociaţiilor şi fundaţiilor;</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Certificatul de atestare fiscala</w:t>
      </w:r>
      <w:r w:rsidR="00C429DF">
        <w:rPr>
          <w:rFonts w:ascii="Times New Roman" w:hAnsi="Times New Roman" w:cs="Times New Roman"/>
          <w:b/>
          <w:bCs/>
        </w:rPr>
        <w:t xml:space="preserve"> </w:t>
      </w:r>
      <w:r w:rsidRPr="00BF5F01">
        <w:rPr>
          <w:rFonts w:ascii="Times New Roman" w:hAnsi="Times New Roman" w:cs="Times New Roman"/>
          <w:bCs/>
        </w:rPr>
        <w:t>al solicitantului si reprezentantului legal.</w:t>
      </w:r>
    </w:p>
    <w:p w:rsidR="00BF5F01" w:rsidRPr="00BF5F01" w:rsidRDefault="00BF5F01" w:rsidP="00BF5F01">
      <w:pPr>
        <w:pStyle w:val="Listparagraf"/>
        <w:numPr>
          <w:ilvl w:val="0"/>
          <w:numId w:val="26"/>
        </w:numPr>
        <w:spacing w:before="160" w:after="0" w:line="240" w:lineRule="auto"/>
        <w:jc w:val="both"/>
        <w:rPr>
          <w:rFonts w:ascii="Times New Roman" w:hAnsi="Times New Roman" w:cs="Times New Roman"/>
          <w:b/>
          <w:bCs/>
        </w:rPr>
      </w:pPr>
      <w:r w:rsidRPr="00BF5F01">
        <w:rPr>
          <w:rFonts w:ascii="Times New Roman" w:hAnsi="Times New Roman" w:cs="Times New Roman"/>
          <w:b/>
          <w:bCs/>
        </w:rPr>
        <w:lastRenderedPageBreak/>
        <w:t>Certificat de Urbanism</w:t>
      </w:r>
      <w:r w:rsidRPr="00BF5F01">
        <w:rPr>
          <w:rFonts w:ascii="Times New Roman" w:hAnsi="Times New Roman" w:cs="Times New Roman"/>
          <w:bCs/>
        </w:rPr>
        <w:t xml:space="preserve">, valabil la data depunerii Cererii de Finanţare, eliberat în condiţiile Legii 50/1991, modificată, completată şi republicată, privind autorizarea executării lucrărilor de construcţii – </w:t>
      </w:r>
      <w:r w:rsidRPr="00BF5F01">
        <w:rPr>
          <w:rFonts w:ascii="Times New Roman" w:hAnsi="Times New Roman" w:cs="Times New Roman"/>
          <w:b/>
          <w:bCs/>
        </w:rPr>
        <w:t xml:space="preserve"> dacă este cazul;</w:t>
      </w:r>
    </w:p>
    <w:p w:rsidR="00BF5F01" w:rsidRDefault="00BF5F01" w:rsidP="00BF5F01">
      <w:pPr>
        <w:pStyle w:val="Default"/>
        <w:numPr>
          <w:ilvl w:val="0"/>
          <w:numId w:val="26"/>
        </w:numPr>
        <w:jc w:val="both"/>
        <w:rPr>
          <w:sz w:val="22"/>
          <w:szCs w:val="22"/>
        </w:rPr>
      </w:pPr>
      <w:r w:rsidRPr="00B06833">
        <w:rPr>
          <w:b/>
          <w:bCs/>
          <w:sz w:val="22"/>
          <w:szCs w:val="22"/>
        </w:rPr>
        <w:t xml:space="preserve">Aviz specific privind amplasamentul </w:t>
      </w:r>
      <w:r w:rsidRPr="00B06833">
        <w:rPr>
          <w:sz w:val="22"/>
          <w:szCs w:val="22"/>
        </w:rPr>
        <w:t xml:space="preserve">şi funcţionarea obiectivului eliberat de ANT pentru construcţia/modernizarea sau extinderea structurilor de primire turistice cu funcţiuni de cazare sau restaurante clasificate conform Ordinului 65/2013 și în conformitate cu Ordonanţa de Urgenţă nr. 142 </w:t>
      </w:r>
      <w:proofErr w:type="gramStart"/>
      <w:r w:rsidRPr="00B06833">
        <w:rPr>
          <w:sz w:val="22"/>
          <w:szCs w:val="22"/>
        </w:rPr>
        <w:t>din</w:t>
      </w:r>
      <w:proofErr w:type="gramEnd"/>
      <w:r w:rsidRPr="00B06833">
        <w:rPr>
          <w:sz w:val="22"/>
          <w:szCs w:val="22"/>
        </w:rPr>
        <w:t xml:space="preserve"> 28 octombrie 2008. </w:t>
      </w:r>
    </w:p>
    <w:p w:rsidR="00BF5F01" w:rsidRPr="00BF5F01" w:rsidRDefault="00BF5F01" w:rsidP="00BF5F01">
      <w:pPr>
        <w:pStyle w:val="Default"/>
        <w:numPr>
          <w:ilvl w:val="0"/>
          <w:numId w:val="26"/>
        </w:numPr>
        <w:jc w:val="both"/>
        <w:rPr>
          <w:sz w:val="22"/>
          <w:szCs w:val="22"/>
        </w:rPr>
      </w:pPr>
      <w:r w:rsidRPr="00BF5F01">
        <w:rPr>
          <w:b/>
          <w:bCs/>
        </w:rPr>
        <w:t xml:space="preserve">Certificat de clasificare eliberat </w:t>
      </w:r>
      <w:r w:rsidRPr="00BF5F01">
        <w:t xml:space="preserve">de ANT pentru structura de primire turistică cu funcţiuni de cazare sau restaurante clasificate conform Ordinului 65/2013 și în conformitate cu Ordonanţa de Urgenţă nr. 142 </w:t>
      </w:r>
      <w:proofErr w:type="gramStart"/>
      <w:r w:rsidRPr="00BF5F01">
        <w:t>din</w:t>
      </w:r>
      <w:proofErr w:type="gramEnd"/>
      <w:r w:rsidRPr="00BF5F01">
        <w:t xml:space="preserve"> 28 octombrie 2008 (în cazul modernizării/extinderii).</w:t>
      </w:r>
    </w:p>
    <w:p w:rsidR="00BF5F01" w:rsidRDefault="00BF5F01" w:rsidP="00BF5F01">
      <w:pPr>
        <w:pStyle w:val="Default"/>
        <w:numPr>
          <w:ilvl w:val="0"/>
          <w:numId w:val="26"/>
        </w:numPr>
        <w:jc w:val="both"/>
        <w:rPr>
          <w:sz w:val="23"/>
          <w:szCs w:val="23"/>
        </w:rPr>
      </w:pPr>
      <w:r>
        <w:rPr>
          <w:b/>
          <w:bCs/>
          <w:sz w:val="22"/>
          <w:szCs w:val="22"/>
        </w:rPr>
        <w:t>D</w:t>
      </w:r>
      <w:r w:rsidRPr="008973E2">
        <w:rPr>
          <w:b/>
          <w:bCs/>
          <w:sz w:val="22"/>
          <w:szCs w:val="22"/>
        </w:rPr>
        <w:t>eclaraţie privind încadrarea întreprinderii în categoria întreprinderilor mici şi mijlocii</w:t>
      </w:r>
      <w:r w:rsidR="00C429DF">
        <w:rPr>
          <w:b/>
          <w:bCs/>
          <w:sz w:val="22"/>
          <w:szCs w:val="22"/>
        </w:rPr>
        <w:t xml:space="preserve"> </w:t>
      </w:r>
      <w:r w:rsidRPr="00B06833">
        <w:rPr>
          <w:bCs/>
          <w:sz w:val="22"/>
          <w:szCs w:val="22"/>
        </w:rPr>
        <w:t>(Anexa 14)</w:t>
      </w:r>
      <w:r w:rsidRPr="008973E2">
        <w:rPr>
          <w:sz w:val="23"/>
          <w:szCs w:val="23"/>
        </w:rPr>
        <w:t xml:space="preserve"> Aceasta trebuie să fie semnată de persoana autorizată să reprezinte întreprinderea.</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sz w:val="23"/>
          <w:szCs w:val="23"/>
        </w:rPr>
      </w:pPr>
      <w:r w:rsidRPr="00BF5F01">
        <w:rPr>
          <w:rFonts w:ascii="Times New Roman" w:hAnsi="Times New Roman" w:cs="Times New Roman"/>
          <w:b/>
          <w:bCs/>
          <w:sz w:val="23"/>
          <w:szCs w:val="23"/>
        </w:rPr>
        <w:t xml:space="preserve">Declaraţie pe propria răspundere </w:t>
      </w:r>
      <w:r w:rsidRPr="00BF5F01">
        <w:rPr>
          <w:rFonts w:ascii="Times New Roman" w:hAnsi="Times New Roman" w:cs="Times New Roman"/>
          <w:sz w:val="23"/>
          <w:szCs w:val="23"/>
        </w:rPr>
        <w:t xml:space="preserve">a solicitantului privind respectarea regulii de cumul </w:t>
      </w:r>
      <w:proofErr w:type="gramStart"/>
      <w:r w:rsidRPr="00BF5F01">
        <w:rPr>
          <w:rFonts w:ascii="Times New Roman" w:hAnsi="Times New Roman" w:cs="Times New Roman"/>
          <w:sz w:val="23"/>
          <w:szCs w:val="23"/>
        </w:rPr>
        <w:t>a</w:t>
      </w:r>
      <w:proofErr w:type="gramEnd"/>
      <w:r w:rsidRPr="00BF5F01">
        <w:rPr>
          <w:rFonts w:ascii="Times New Roman" w:hAnsi="Times New Roman" w:cs="Times New Roman"/>
          <w:sz w:val="23"/>
          <w:szCs w:val="23"/>
        </w:rPr>
        <w:t xml:space="preserve"> ajutoarelor de minimis (Anexa 15)</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Declaraţie pe propria răspundere a solicitantului cu privire la neîncadrarea în categoria "firma în dificultate</w:t>
      </w:r>
      <w:r w:rsidRPr="00BF5F01">
        <w:rPr>
          <w:rFonts w:ascii="Times New Roman" w:hAnsi="Times New Roman" w:cs="Times New Roman"/>
        </w:rPr>
        <w:t>", semnată de persoana autorizată să reprezinte întreprinderea, conform legii. (Anexa 18)</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Declaratie pe proprie răspundere a reprezentantului legal al solicitantului de raportare catre GAL</w:t>
      </w:r>
      <w:r w:rsidRPr="00BF5F01">
        <w:rPr>
          <w:rFonts w:ascii="Times New Roman" w:hAnsi="Times New Roman" w:cs="Times New Roman"/>
          <w:bCs/>
        </w:rPr>
        <w:t xml:space="preserve"> (conform Anexa 9 la Ghidul Solicitantului);</w:t>
      </w:r>
    </w:p>
    <w:p w:rsidR="00BF5F01" w:rsidRPr="00BF5F01" w:rsidRDefault="00BF5F01" w:rsidP="00BF5F01">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BF5F01">
        <w:rPr>
          <w:rFonts w:ascii="Times New Roman" w:hAnsi="Times New Roman" w:cs="Times New Roman"/>
          <w:b/>
          <w:bCs/>
          <w:color w:val="000000"/>
        </w:rPr>
        <w:t xml:space="preserve">Declaraţie pe propria răspundere </w:t>
      </w:r>
      <w:r w:rsidRPr="00BF5F01">
        <w:rPr>
          <w:rFonts w:ascii="Times New Roman" w:hAnsi="Times New Roman" w:cs="Times New Roman"/>
          <w:color w:val="000000"/>
        </w:rPr>
        <w:t>a solicitantului ca nu a beneficiat de servicii de consiliere prin M 02 (Anexa 17)</w:t>
      </w:r>
    </w:p>
    <w:p w:rsidR="00BF5F01" w:rsidRPr="00BF5F01" w:rsidRDefault="00BF5F01" w:rsidP="00BF5F01">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BF5F01">
        <w:rPr>
          <w:rFonts w:ascii="Times New Roman" w:hAnsi="Times New Roman" w:cs="Times New Roman"/>
          <w:b/>
          <w:bCs/>
          <w:color w:val="000000"/>
        </w:rPr>
        <w:t xml:space="preserve">Declaraţie pe propria răspundere </w:t>
      </w:r>
      <w:r w:rsidRPr="00BF5F01">
        <w:rPr>
          <w:rFonts w:ascii="Times New Roman" w:hAnsi="Times New Roman" w:cs="Times New Roman"/>
          <w:color w:val="000000"/>
        </w:rPr>
        <w:t xml:space="preserve">a solicitantului privind infiintarea si mentinerea locurilor de munca prevazute prin proiect (Anexa 10 din Ghidul solicitantului) </w:t>
      </w:r>
    </w:p>
    <w:p w:rsidR="00BF5F01" w:rsidRDefault="00BF5F01"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 xml:space="preserve">a solicitantului privind incadrarea proiectului in alta masura din </w:t>
      </w:r>
      <w:proofErr w:type="gramStart"/>
      <w:r w:rsidRPr="00F60878">
        <w:rPr>
          <w:rFonts w:ascii="Times New Roman" w:hAnsi="Times New Roman" w:cs="Times New Roman"/>
          <w:color w:val="000000"/>
        </w:rPr>
        <w:t>PNDR(</w:t>
      </w:r>
      <w:proofErr w:type="gramEnd"/>
      <w:r w:rsidRPr="00F60878">
        <w:rPr>
          <w:rFonts w:ascii="Times New Roman" w:hAnsi="Times New Roman" w:cs="Times New Roman"/>
          <w:color w:val="000000"/>
        </w:rPr>
        <w:t xml:space="preserve">Anexa 11din Ghidul solicitantului) </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a solicitantului privind includerea investitiei in circuitul turistic, daca este cazul (Anexa 8 din Ghidul solicitantului)</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a solicitantului privind inregistrarea in Registrul debitorilor (Anexa 12 din Ghidul solicitantului)</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a solicitantului privind rezilierea contractului de finantare (Anexa 13 din Ghidul Solicitantului)</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color w:val="000000"/>
        </w:rPr>
        <w:t>Declarație expert contabil</w:t>
      </w:r>
      <w:r w:rsidRPr="00F60878">
        <w:rPr>
          <w:rFonts w:ascii="Times New Roman" w:hAnsi="Times New Roman" w:cs="Times New Roman"/>
          <w:color w:val="000000"/>
        </w:rPr>
        <w:t xml:space="preserve"> din care să reiasă că în anul precedent depunerii Cererii de finanțare solicitantul </w:t>
      </w:r>
      <w:proofErr w:type="gramStart"/>
      <w:r w:rsidRPr="00F60878">
        <w:rPr>
          <w:rFonts w:ascii="Times New Roman" w:hAnsi="Times New Roman" w:cs="Times New Roman"/>
          <w:color w:val="000000"/>
        </w:rPr>
        <w:t>a</w:t>
      </w:r>
      <w:proofErr w:type="gramEnd"/>
      <w:r w:rsidRPr="00F60878">
        <w:rPr>
          <w:rFonts w:ascii="Times New Roman" w:hAnsi="Times New Roman" w:cs="Times New Roman"/>
          <w:color w:val="000000"/>
        </w:rPr>
        <w:t xml:space="preserve"> obținut venituri de exploatare, veniturile din activitățile agricole reprezentând cel puțin 50% din acestea, daca este cazul.</w:t>
      </w:r>
    </w:p>
    <w:p w:rsidR="00F60878" w:rsidRPr="00C429DF"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rPr>
        <w:t xml:space="preserve">Certificatul de Cazier judiciar </w:t>
      </w:r>
      <w:r w:rsidRPr="00F60878">
        <w:rPr>
          <w:rFonts w:ascii="Times New Roman" w:hAnsi="Times New Roman" w:cs="Times New Roman"/>
          <w:bCs/>
        </w:rPr>
        <w:t>al solicitantului si reprezentantului legal.</w:t>
      </w:r>
    </w:p>
    <w:p w:rsidR="00C429DF" w:rsidRPr="00F60878" w:rsidRDefault="00C429DF"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b/>
          <w:bCs/>
        </w:rPr>
        <w:t xml:space="preserve">Certificatul de Cazier fiscal </w:t>
      </w:r>
      <w:r>
        <w:rPr>
          <w:rFonts w:ascii="Times New Roman" w:hAnsi="Times New Roman" w:cs="Times New Roman"/>
          <w:bCs/>
        </w:rPr>
        <w:t>al solicitantului si reprezentantului legal.</w:t>
      </w:r>
    </w:p>
    <w:p w:rsidR="00BF5F01" w:rsidRPr="00F60878" w:rsidRDefault="00F60878" w:rsidP="00F60878">
      <w:pPr>
        <w:pStyle w:val="Listparagraf"/>
        <w:numPr>
          <w:ilvl w:val="0"/>
          <w:numId w:val="26"/>
        </w:numPr>
        <w:tabs>
          <w:tab w:val="left" w:pos="4950"/>
        </w:tabs>
        <w:spacing w:before="160" w:line="240" w:lineRule="auto"/>
        <w:jc w:val="both"/>
        <w:rPr>
          <w:rFonts w:ascii="Times New Roman" w:hAnsi="Times New Roman" w:cs="Times New Roman"/>
          <w:b/>
          <w:bCs/>
          <w:lang w:val="ro-RO"/>
        </w:rPr>
      </w:pPr>
      <w:r w:rsidRPr="00F60878">
        <w:rPr>
          <w:rFonts w:ascii="Times New Roman" w:hAnsi="Times New Roman" w:cs="Times New Roman"/>
          <w:b/>
          <w:bCs/>
          <w:lang w:val="ro-RO"/>
        </w:rPr>
        <w:t>Alte documente justificative, daca este cazul.</w:t>
      </w:r>
      <w:r w:rsidRPr="00F60878">
        <w:rPr>
          <w:rFonts w:ascii="Times New Roman" w:hAnsi="Times New Roman" w:cs="Times New Roman"/>
          <w:b/>
          <w:bCs/>
          <w:lang w:val="ro-RO"/>
        </w:rPr>
        <w:tab/>
      </w:r>
    </w:p>
    <w:tbl>
      <w:tblPr>
        <w:tblStyle w:val="Tabelgril"/>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6F03F9" w:rsidRPr="0068426E" w:rsidRDefault="006F03F9" w:rsidP="00F60878">
      <w:pPr>
        <w:pStyle w:val="Default"/>
        <w:spacing w:before="240" w:after="240"/>
        <w:jc w:val="both"/>
        <w:rPr>
          <w:b/>
          <w:color w:val="auto"/>
          <w:sz w:val="22"/>
          <w:szCs w:val="22"/>
        </w:rPr>
      </w:pPr>
    </w:p>
    <w:p w:rsidR="007C37A8" w:rsidRPr="0068426E" w:rsidRDefault="007C37A8" w:rsidP="00B24608">
      <w:pPr>
        <w:pStyle w:val="Default"/>
        <w:numPr>
          <w:ilvl w:val="0"/>
          <w:numId w:val="3"/>
        </w:numPr>
        <w:spacing w:before="240" w:after="120"/>
        <w:ind w:left="360"/>
        <w:jc w:val="both"/>
        <w:rPr>
          <w:b/>
          <w:color w:val="auto"/>
          <w:sz w:val="22"/>
          <w:szCs w:val="22"/>
        </w:rPr>
      </w:pPr>
      <w:r w:rsidRPr="0068426E">
        <w:rPr>
          <w:b/>
          <w:color w:val="auto"/>
          <w:sz w:val="22"/>
          <w:szCs w:val="22"/>
        </w:rPr>
        <w:t xml:space="preserve">Cerințele de conformitate și eligibilitate pe care trebuie să le indeplinească solicitantul.  Metodologia de verificare </w:t>
      </w:r>
      <w:proofErr w:type="gramStart"/>
      <w:r w:rsidRPr="0068426E">
        <w:rPr>
          <w:b/>
          <w:color w:val="auto"/>
          <w:sz w:val="22"/>
          <w:szCs w:val="22"/>
        </w:rPr>
        <w:t>a</w:t>
      </w:r>
      <w:proofErr w:type="gramEnd"/>
      <w:r w:rsidRPr="0068426E">
        <w:rPr>
          <w:b/>
          <w:color w:val="auto"/>
          <w:sz w:val="22"/>
          <w:szCs w:val="22"/>
        </w:rPr>
        <w:t xml:space="preserve"> acestora</w:t>
      </w:r>
    </w:p>
    <w:tbl>
      <w:tblPr>
        <w:tblStyle w:val="Tabelgril"/>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lastRenderedPageBreak/>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xml:space="preserve">, cu modificările și completările ulterioare, privind evitarea conflictului de interese și prevederile Cap. XII al SDL </w:t>
            </w:r>
            <w:proofErr w:type="gramStart"/>
            <w:r w:rsidRPr="0068426E">
              <w:rPr>
                <w:rFonts w:ascii="Times New Roman" w:hAnsi="Times New Roman" w:cs="Times New Roman"/>
                <w:bCs/>
              </w:rPr>
              <w:t>– ”Descrierea</w:t>
            </w:r>
            <w:proofErr w:type="gramEnd"/>
            <w:r w:rsidRPr="0068426E">
              <w:rPr>
                <w:rFonts w:ascii="Times New Roman" w:hAnsi="Times New Roman" w:cs="Times New Roman"/>
                <w:bCs/>
              </w:rPr>
              <w:t xml:space="preserve">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B24608">
      <w:pPr>
        <w:pStyle w:val="Listparagraf"/>
        <w:numPr>
          <w:ilvl w:val="0"/>
          <w:numId w:val="6"/>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8"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B24608">
      <w:pPr>
        <w:pStyle w:val="Listparagraf"/>
        <w:numPr>
          <w:ilvl w:val="0"/>
          <w:numId w:val="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Cererea de Finanţare este declarată conformă, caz în care se va trece la următoarea etapă de verificare,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w:t>
      </w:r>
    </w:p>
    <w:p w:rsidR="007C37A8" w:rsidRPr="0068426E" w:rsidRDefault="007C37A8" w:rsidP="00B24608">
      <w:pPr>
        <w:pStyle w:val="Listparagraf"/>
        <w:numPr>
          <w:ilvl w:val="0"/>
          <w:numId w:val="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f"/>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B24608">
      <w:pPr>
        <w:pStyle w:val="Listparagraf"/>
        <w:numPr>
          <w:ilvl w:val="0"/>
          <w:numId w:val="6"/>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t xml:space="preserve">Verificarea eligibilității Cererii de Finanţare şi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Incadrarea corecta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obiectivelor proiectului;</w:t>
      </w:r>
    </w:p>
    <w:p w:rsidR="00D22BAA" w:rsidRPr="0068426E" w:rsidRDefault="00D22BAA"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B24608">
      <w:pPr>
        <w:pStyle w:val="Titlu4"/>
        <w:numPr>
          <w:ilvl w:val="0"/>
          <w:numId w:val="9"/>
        </w:numPr>
        <w:spacing w:before="0" w:after="120" w:line="240" w:lineRule="auto"/>
        <w:ind w:left="180" w:hanging="180"/>
        <w:rPr>
          <w:rFonts w:ascii="Times New Roman" w:hAnsi="Times New Roman" w:cs="Times New Roman"/>
          <w:b/>
          <w:bCs/>
          <w:i w:val="0"/>
          <w:color w:val="auto"/>
        </w:rPr>
      </w:pPr>
      <w:bookmarkStart w:id="1" w:name="_Toc498050847"/>
      <w:r w:rsidRPr="0068426E">
        <w:rPr>
          <w:rFonts w:ascii="Times New Roman" w:hAnsi="Times New Roman" w:cs="Times New Roman"/>
          <w:b/>
          <w:bCs/>
          <w:i w:val="0"/>
          <w:color w:val="auto"/>
        </w:rPr>
        <w:t>Solicitarea de informatii suplimentare:</w:t>
      </w:r>
      <w:bookmarkEnd w:id="1"/>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B24608">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cazul în care documentaţia tehnico</w:t>
      </w:r>
      <w:r w:rsidRPr="0068426E">
        <w:rPr>
          <w:rFonts w:ascii="Cambria Math" w:hAnsi="Cambria Math" w:cs="Cambria Math"/>
          <w:bCs/>
        </w:rPr>
        <w:t>‐</w:t>
      </w:r>
      <w:r w:rsidRPr="0068426E">
        <w:rPr>
          <w:rFonts w:ascii="Times New Roman" w:hAnsi="Times New Roman" w:cs="Times New Roman"/>
          <w:bCs/>
        </w:rPr>
        <w:t xml:space="preserve">economică (Memoriul Justificativ / Studiul de Fezabilitate / Documentatia de Avizare pentru Lucrari de Intervenţii conţine informaţii insuficiente </w:t>
      </w:r>
      <w:proofErr w:type="gramStart"/>
      <w:r w:rsidRPr="0068426E">
        <w:rPr>
          <w:rFonts w:ascii="Times New Roman" w:hAnsi="Times New Roman" w:cs="Times New Roman"/>
          <w:bCs/>
        </w:rPr>
        <w:t>pentru  clarificarea</w:t>
      </w:r>
      <w:proofErr w:type="gramEnd"/>
      <w:r w:rsidRPr="0068426E">
        <w:rPr>
          <w:rFonts w:ascii="Times New Roman" w:hAnsi="Times New Roman" w:cs="Times New Roman"/>
          <w:bCs/>
        </w:rPr>
        <w:t xml:space="preserve"> unui criteriu de eligibilitate sau există informaţii contradictorii în interiorul ei, ori faţă de cele menţionate în Cererea de Finanţare;</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lastRenderedPageBreak/>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B24608">
      <w:pPr>
        <w:pStyle w:val="Listparagraf"/>
        <w:numPr>
          <w:ilvl w:val="0"/>
          <w:numId w:val="7"/>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B24608">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B24608">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B24608">
      <w:pPr>
        <w:pStyle w:val="Titlu4"/>
        <w:numPr>
          <w:ilvl w:val="0"/>
          <w:numId w:val="9"/>
        </w:numPr>
        <w:spacing w:before="0" w:after="120" w:line="240" w:lineRule="auto"/>
        <w:ind w:left="180" w:hanging="180"/>
        <w:rPr>
          <w:rFonts w:ascii="Times New Roman" w:hAnsi="Times New Roman" w:cs="Times New Roman"/>
          <w:b/>
          <w:bCs/>
          <w:i w:val="0"/>
          <w:color w:val="auto"/>
        </w:rPr>
      </w:pPr>
      <w:bookmarkStart w:id="2" w:name="_Toc498050848"/>
      <w:r w:rsidRPr="0068426E">
        <w:rPr>
          <w:rFonts w:ascii="Times New Roman" w:hAnsi="Times New Roman" w:cs="Times New Roman"/>
          <w:b/>
          <w:bCs/>
          <w:i w:val="0"/>
          <w:color w:val="auto"/>
        </w:rPr>
        <w:t>Verificarea pe teren a cererilor de finanțare:</w:t>
      </w:r>
      <w:bookmarkEnd w:id="2"/>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De asemenea, în etapa de evaluare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B24608">
      <w:pPr>
        <w:pStyle w:val="Listparagraf"/>
        <w:numPr>
          <w:ilvl w:val="0"/>
          <w:numId w:val="7"/>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w:t>
      </w:r>
      <w:r w:rsidRPr="0068426E">
        <w:rPr>
          <w:rFonts w:ascii="Times New Roman" w:hAnsi="Times New Roman" w:cs="Times New Roman"/>
          <w:bCs/>
        </w:rPr>
        <w:lastRenderedPageBreak/>
        <w:t xml:space="preserve">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neeligibile pot fi corectate/completate și redepuse de către solicitant în cadrul următorului apel de selecție lansat de GAL Ţara </w:t>
      </w:r>
      <w:proofErr w:type="gramStart"/>
      <w:r w:rsidRPr="0068426E">
        <w:rPr>
          <w:rFonts w:ascii="Times New Roman" w:hAnsi="Times New Roman" w:cs="Times New Roman"/>
          <w:bCs/>
        </w:rPr>
        <w:t>Gugulanilor  pentru</w:t>
      </w:r>
      <w:proofErr w:type="gramEnd"/>
      <w:r w:rsidRPr="0068426E">
        <w:rPr>
          <w:rFonts w:ascii="Times New Roman" w:hAnsi="Times New Roman" w:cs="Times New Roman"/>
          <w:bCs/>
        </w:rPr>
        <w:t xml:space="preserve">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B24608">
      <w:pPr>
        <w:pStyle w:val="Listparagraf"/>
        <w:numPr>
          <w:ilvl w:val="0"/>
          <w:numId w:val="11"/>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F60878" w:rsidRPr="007D4E7A" w:rsidRDefault="00F60878" w:rsidP="00F60878">
      <w:pPr>
        <w:autoSpaceDE w:val="0"/>
        <w:autoSpaceDN w:val="0"/>
        <w:adjustRightInd w:val="0"/>
        <w:spacing w:after="0" w:line="240" w:lineRule="auto"/>
        <w:jc w:val="both"/>
        <w:rPr>
          <w:rFonts w:ascii="Times New Roman" w:hAnsi="Times New Roman" w:cs="Times New Roman"/>
          <w:bCs/>
        </w:rPr>
      </w:pPr>
      <w:r w:rsidRPr="007D4E7A">
        <w:rPr>
          <w:rFonts w:ascii="Times New Roman" w:hAnsi="Times New Roman" w:cs="Times New Roman"/>
          <w:bCs/>
        </w:rPr>
        <w:t>În conformitate cu prevederile din fișa măsurii M6.</w:t>
      </w:r>
      <w:r>
        <w:rPr>
          <w:rFonts w:ascii="Times New Roman" w:hAnsi="Times New Roman" w:cs="Times New Roman"/>
          <w:bCs/>
        </w:rPr>
        <w:t>2</w:t>
      </w:r>
      <w:r w:rsidRPr="007D4E7A">
        <w:rPr>
          <w:rFonts w:ascii="Times New Roman" w:hAnsi="Times New Roman" w:cs="Times New Roman"/>
          <w:bCs/>
        </w:rPr>
        <w:t>/6</w:t>
      </w:r>
      <w:r>
        <w:rPr>
          <w:rFonts w:ascii="Times New Roman" w:hAnsi="Times New Roman" w:cs="Times New Roman"/>
          <w:bCs/>
        </w:rPr>
        <w:t xml:space="preserve">A, </w:t>
      </w:r>
      <w:r w:rsidRPr="007D4E7A">
        <w:rPr>
          <w:rFonts w:ascii="Times New Roman" w:hAnsi="Times New Roman" w:cs="Times New Roman"/>
          <w:bCs/>
        </w:rPr>
        <w:t xml:space="preserve">vor fi respectate minim următoarele </w:t>
      </w:r>
      <w:r w:rsidRPr="0031090D">
        <w:rPr>
          <w:rFonts w:ascii="Times New Roman" w:hAnsi="Times New Roman" w:cs="Times New Roman"/>
          <w:b/>
          <w:bCs/>
        </w:rPr>
        <w:t>condiții de eligibilitate, completate cu cele din PNDR 2014-2020</w:t>
      </w:r>
      <w:r>
        <w:rPr>
          <w:rFonts w:ascii="Times New Roman" w:hAnsi="Times New Roman" w:cs="Times New Roman"/>
          <w:bCs/>
        </w:rPr>
        <w:t>:</w:t>
      </w:r>
    </w:p>
    <w:p w:rsidR="00F60878" w:rsidRPr="002468C7" w:rsidRDefault="00F60878" w:rsidP="00F60878">
      <w:pPr>
        <w:autoSpaceDE w:val="0"/>
        <w:autoSpaceDN w:val="0"/>
        <w:adjustRightInd w:val="0"/>
        <w:spacing w:after="0" w:line="240" w:lineRule="auto"/>
        <w:jc w:val="both"/>
        <w:rPr>
          <w:rFonts w:ascii="Times New Roman" w:hAnsi="Times New Roman" w:cs="Times New Roman"/>
          <w:bCs/>
        </w:rPr>
      </w:pPr>
    </w:p>
    <w:p w:rsidR="00F60878" w:rsidRPr="002468C7" w:rsidRDefault="00F60878" w:rsidP="00F60878">
      <w:pPr>
        <w:pStyle w:val="Listparagraf"/>
        <w:numPr>
          <w:ilvl w:val="0"/>
          <w:numId w:val="12"/>
        </w:numPr>
        <w:autoSpaceDE w:val="0"/>
        <w:autoSpaceDN w:val="0"/>
        <w:adjustRightInd w:val="0"/>
        <w:spacing w:after="0" w:line="240" w:lineRule="auto"/>
        <w:jc w:val="both"/>
        <w:rPr>
          <w:rFonts w:ascii="Times New Roman" w:hAnsi="Times New Roman" w:cs="Times New Roman"/>
        </w:rPr>
      </w:pPr>
      <w:r w:rsidRPr="002468C7">
        <w:rPr>
          <w:rFonts w:ascii="Times New Roman" w:hAnsi="Times New Roman" w:cs="Times New Roman"/>
        </w:rPr>
        <w:t>Solicitantul trebuie să facă parte din categoria beneficiarilor eligibili</w:t>
      </w:r>
      <w:r>
        <w:rPr>
          <w:rFonts w:ascii="Times New Roman" w:hAnsi="Times New Roman" w:cs="Times New Roman"/>
        </w:rPr>
        <w:t>;</w:t>
      </w:r>
    </w:p>
    <w:p w:rsidR="00F60878" w:rsidRDefault="00F60878" w:rsidP="00F60878">
      <w:pPr>
        <w:pStyle w:val="Listparagraf"/>
        <w:numPr>
          <w:ilvl w:val="0"/>
          <w:numId w:val="12"/>
        </w:numPr>
        <w:autoSpaceDE w:val="0"/>
        <w:autoSpaceDN w:val="0"/>
        <w:adjustRightInd w:val="0"/>
        <w:spacing w:after="0" w:line="240" w:lineRule="auto"/>
        <w:jc w:val="both"/>
        <w:rPr>
          <w:rFonts w:ascii="Times New Roman" w:hAnsi="Times New Roman" w:cs="Times New Roman"/>
        </w:rPr>
      </w:pPr>
      <w:r w:rsidRPr="002468C7">
        <w:rPr>
          <w:rFonts w:ascii="Times New Roman" w:hAnsi="Times New Roman" w:cs="Times New Roman"/>
        </w:rPr>
        <w:t xml:space="preserve">Solicitantul nu trebuie să fie în </w:t>
      </w:r>
      <w:r w:rsidRPr="00C0143D">
        <w:rPr>
          <w:rFonts w:ascii="Times New Roman" w:hAnsi="Times New Roman" w:cs="Times New Roman"/>
        </w:rPr>
        <w:t>în dificultate în conformitate cu legislația în vigoare</w:t>
      </w:r>
      <w:r>
        <w:rPr>
          <w:rFonts w:ascii="Times New Roman" w:hAnsi="Times New Roman" w:cs="Times New Roman"/>
        </w:rPr>
        <w:t>;</w:t>
      </w:r>
    </w:p>
    <w:p w:rsidR="00F60878" w:rsidRPr="002468C7" w:rsidRDefault="00F60878" w:rsidP="00F60878">
      <w:pPr>
        <w:pStyle w:val="Listparagraf"/>
        <w:numPr>
          <w:ilvl w:val="0"/>
          <w:numId w:val="12"/>
        </w:numPr>
        <w:autoSpaceDE w:val="0"/>
        <w:autoSpaceDN w:val="0"/>
        <w:adjustRightInd w:val="0"/>
        <w:spacing w:after="0" w:line="240" w:lineRule="auto"/>
        <w:jc w:val="both"/>
        <w:rPr>
          <w:rFonts w:ascii="Times New Roman" w:hAnsi="Times New Roman" w:cs="Times New Roman"/>
        </w:rPr>
      </w:pPr>
      <w:r w:rsidRPr="002468C7">
        <w:rPr>
          <w:rFonts w:ascii="Times New Roman" w:hAnsi="Times New Roman" w:cs="Times New Roman"/>
        </w:rPr>
        <w:t xml:space="preserve">Solicitantul trebuie să demonstreze capacitatea de </w:t>
      </w:r>
      <w:proofErr w:type="gramStart"/>
      <w:r w:rsidRPr="002468C7">
        <w:rPr>
          <w:rFonts w:ascii="Times New Roman" w:hAnsi="Times New Roman" w:cs="Times New Roman"/>
        </w:rPr>
        <w:t>a</w:t>
      </w:r>
      <w:proofErr w:type="gramEnd"/>
      <w:r w:rsidRPr="002468C7">
        <w:rPr>
          <w:rFonts w:ascii="Times New Roman" w:hAnsi="Times New Roman" w:cs="Times New Roman"/>
        </w:rPr>
        <w:t xml:space="preserve"> asigura co-finanţarea investiţiei</w:t>
      </w:r>
      <w:r>
        <w:rPr>
          <w:rFonts w:ascii="Times New Roman" w:hAnsi="Times New Roman" w:cs="Times New Roman"/>
        </w:rPr>
        <w:t>;</w:t>
      </w:r>
    </w:p>
    <w:p w:rsidR="00F60878" w:rsidRPr="00450DF3" w:rsidRDefault="00F60878" w:rsidP="00F60878">
      <w:pPr>
        <w:pStyle w:val="Listparagraf"/>
        <w:numPr>
          <w:ilvl w:val="0"/>
          <w:numId w:val="12"/>
        </w:numPr>
        <w:spacing w:after="0"/>
        <w:jc w:val="both"/>
        <w:rPr>
          <w:rFonts w:ascii="Times New Roman" w:hAnsi="Times New Roman" w:cs="Times New Roman"/>
        </w:rPr>
      </w:pPr>
      <w:r w:rsidRPr="00450DF3">
        <w:rPr>
          <w:rFonts w:ascii="Times New Roman" w:eastAsia="Times New Roman" w:hAnsi="Times New Roman" w:cs="Times New Roman"/>
        </w:rPr>
        <w:t>Codul CAEN aferent activitații pentru care se solicită finanțare este înscris în Certificatul Constatator la data depunerii proiectului</w:t>
      </w:r>
    </w:p>
    <w:p w:rsidR="00F60878" w:rsidRDefault="00F60878" w:rsidP="00F60878">
      <w:pPr>
        <w:pStyle w:val="Listparagraf"/>
        <w:numPr>
          <w:ilvl w:val="0"/>
          <w:numId w:val="12"/>
        </w:numPr>
        <w:spacing w:after="0"/>
        <w:jc w:val="both"/>
        <w:rPr>
          <w:rFonts w:ascii="Times New Roman" w:hAnsi="Times New Roman" w:cs="Times New Roman"/>
        </w:rPr>
      </w:pPr>
      <w:r w:rsidRPr="002468C7">
        <w:rPr>
          <w:rFonts w:ascii="Times New Roman" w:hAnsi="Times New Roman" w:cs="Times New Roman"/>
        </w:rPr>
        <w:t xml:space="preserve">Viabilitatea economică </w:t>
      </w:r>
      <w:proofErr w:type="gramStart"/>
      <w:r w:rsidRPr="002468C7">
        <w:rPr>
          <w:rFonts w:ascii="Times New Roman" w:hAnsi="Times New Roman" w:cs="Times New Roman"/>
        </w:rPr>
        <w:t>a</w:t>
      </w:r>
      <w:proofErr w:type="gramEnd"/>
      <w:r w:rsidRPr="002468C7">
        <w:rPr>
          <w:rFonts w:ascii="Times New Roman" w:hAnsi="Times New Roman" w:cs="Times New Roman"/>
        </w:rPr>
        <w:t xml:space="preserve"> investiţiei trebuie să fie demonstrată pe baza prezentării unei documentaţii tehnico-economice;</w:t>
      </w:r>
    </w:p>
    <w:p w:rsidR="00F60878"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B21F2C">
        <w:rPr>
          <w:rFonts w:ascii="Times New Roman" w:hAnsi="Times New Roman" w:cs="Times New Roman"/>
          <w:iCs/>
        </w:rPr>
        <w:t>Investiția este eligibilă dacă solicitantul are sediul social si punct de lucru pe terioriul GAL Ţara Gugulanilor, iar investiția se va realiza pe teritoriul GAL Ţara Gugulanilor.</w:t>
      </w:r>
    </w:p>
    <w:p w:rsidR="00F60878" w:rsidRDefault="00F60878" w:rsidP="00F60878">
      <w:pPr>
        <w:pStyle w:val="Listparagraf"/>
        <w:autoSpaceDE w:val="0"/>
        <w:autoSpaceDN w:val="0"/>
        <w:adjustRightInd w:val="0"/>
        <w:spacing w:after="0" w:line="240" w:lineRule="auto"/>
        <w:jc w:val="both"/>
        <w:rPr>
          <w:rFonts w:ascii="Times New Roman" w:hAnsi="Times New Roman" w:cs="Times New Roman"/>
        </w:rPr>
      </w:pPr>
    </w:p>
    <w:p w:rsidR="00F60878" w:rsidRDefault="00F60878" w:rsidP="00F60878">
      <w:pPr>
        <w:autoSpaceDE w:val="0"/>
        <w:autoSpaceDN w:val="0"/>
        <w:adjustRightInd w:val="0"/>
        <w:spacing w:after="0" w:line="240" w:lineRule="auto"/>
        <w:ind w:firstLine="360"/>
        <w:jc w:val="both"/>
        <w:rPr>
          <w:rFonts w:ascii="Times New Roman" w:hAnsi="Times New Roman" w:cs="Times New Roman"/>
        </w:rPr>
      </w:pPr>
      <w:r w:rsidRPr="00906191">
        <w:rPr>
          <w:rFonts w:ascii="Times New Roman" w:hAnsi="Times New Roman" w:cs="Times New Roman"/>
          <w:b/>
        </w:rPr>
        <w:t>Condițiile de eligibilitate</w:t>
      </w:r>
      <w:r w:rsidRPr="002468C7">
        <w:rPr>
          <w:rFonts w:ascii="Times New Roman" w:hAnsi="Times New Roman" w:cs="Times New Roman"/>
        </w:rPr>
        <w:t xml:space="preserve"> din Fișa Măsurii 6.</w:t>
      </w:r>
      <w:r>
        <w:rPr>
          <w:rFonts w:ascii="Times New Roman" w:hAnsi="Times New Roman" w:cs="Times New Roman"/>
        </w:rPr>
        <w:t>2</w:t>
      </w:r>
      <w:r w:rsidRPr="002468C7">
        <w:rPr>
          <w:rFonts w:ascii="Times New Roman" w:hAnsi="Times New Roman" w:cs="Times New Roman"/>
        </w:rPr>
        <w:t>/6</w:t>
      </w:r>
      <w:r>
        <w:rPr>
          <w:rFonts w:ascii="Times New Roman" w:hAnsi="Times New Roman" w:cs="Times New Roman"/>
        </w:rPr>
        <w:t>A</w:t>
      </w:r>
      <w:r w:rsidRPr="002468C7">
        <w:rPr>
          <w:rFonts w:ascii="Times New Roman" w:hAnsi="Times New Roman" w:cs="Times New Roman"/>
        </w:rPr>
        <w:t xml:space="preserve">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r>
        <w:rPr>
          <w:rFonts w:ascii="Times New Roman" w:hAnsi="Times New Roman" w:cs="Times New Roman"/>
        </w:rPr>
        <w:t>:</w:t>
      </w:r>
    </w:p>
    <w:p w:rsidR="00F60878" w:rsidRPr="00B21F2C" w:rsidRDefault="00F60878" w:rsidP="00F60878">
      <w:pPr>
        <w:pStyle w:val="Listparagraf"/>
        <w:autoSpaceDE w:val="0"/>
        <w:autoSpaceDN w:val="0"/>
        <w:adjustRightInd w:val="0"/>
        <w:spacing w:after="0" w:line="240" w:lineRule="auto"/>
        <w:jc w:val="both"/>
        <w:rPr>
          <w:rFonts w:ascii="Times New Roman" w:hAnsi="Times New Roman" w:cs="Times New Roman"/>
        </w:rPr>
      </w:pPr>
    </w:p>
    <w:p w:rsidR="00F60878" w:rsidRPr="00E52932" w:rsidRDefault="00F60878" w:rsidP="00F60878">
      <w:pPr>
        <w:pStyle w:val="Listparagraf"/>
        <w:numPr>
          <w:ilvl w:val="0"/>
          <w:numId w:val="27"/>
        </w:numPr>
        <w:spacing w:before="120" w:after="120" w:line="240" w:lineRule="auto"/>
        <w:jc w:val="both"/>
        <w:rPr>
          <w:rFonts w:ascii="Times New Roman" w:hAnsi="Times New Roman" w:cs="Times New Roman"/>
        </w:rPr>
      </w:pPr>
      <w:r w:rsidRPr="00E52932">
        <w:rPr>
          <w:rFonts w:ascii="Times New Roman" w:hAnsi="Times New Roman" w:cs="Times New Roman"/>
          <w:color w:val="000000"/>
        </w:rPr>
        <w:t>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w:t>
      </w:r>
    </w:p>
    <w:p w:rsidR="00F60878" w:rsidRPr="0073528A"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73528A">
        <w:rPr>
          <w:rFonts w:ascii="Times New Roman" w:hAnsi="Times New Roman" w:cs="Times New Roman"/>
          <w:bCs/>
          <w:iCs/>
        </w:rPr>
        <w:t>Solicitantul</w:t>
      </w:r>
      <w:r>
        <w:rPr>
          <w:rFonts w:ascii="Times New Roman" w:hAnsi="Times New Roman" w:cs="Times New Roman"/>
          <w:bCs/>
          <w:iCs/>
        </w:rPr>
        <w:t xml:space="preserve"> nu</w:t>
      </w:r>
      <w:r w:rsidRPr="0073528A">
        <w:rPr>
          <w:rFonts w:ascii="Times New Roman" w:hAnsi="Times New Roman" w:cs="Times New Roman"/>
          <w:bCs/>
          <w:iCs/>
        </w:rPr>
        <w:t xml:space="preserve"> este înregistrat în Registrul</w:t>
      </w:r>
      <w:r w:rsidR="00BF2FA2">
        <w:rPr>
          <w:rFonts w:ascii="Times New Roman" w:hAnsi="Times New Roman" w:cs="Times New Roman"/>
          <w:bCs/>
          <w:iCs/>
        </w:rPr>
        <w:t xml:space="preserve"> </w:t>
      </w:r>
      <w:r w:rsidRPr="0073528A">
        <w:rPr>
          <w:rFonts w:ascii="Times New Roman" w:hAnsi="Times New Roman" w:cs="Times New Roman"/>
          <w:bCs/>
          <w:iCs/>
        </w:rPr>
        <w:t>debitorilor</w:t>
      </w:r>
      <w:r w:rsidR="00BF2FA2">
        <w:rPr>
          <w:rFonts w:ascii="Times New Roman" w:hAnsi="Times New Roman" w:cs="Times New Roman"/>
          <w:bCs/>
          <w:iCs/>
        </w:rPr>
        <w:t xml:space="preserve"> </w:t>
      </w:r>
      <w:r w:rsidRPr="0073528A">
        <w:rPr>
          <w:rFonts w:ascii="Times New Roman" w:hAnsi="Times New Roman" w:cs="Times New Roman"/>
          <w:bCs/>
          <w:iCs/>
        </w:rPr>
        <w:t>AFIR</w:t>
      </w:r>
      <w:r w:rsidR="00BF2FA2">
        <w:rPr>
          <w:rFonts w:ascii="Times New Roman" w:hAnsi="Times New Roman" w:cs="Times New Roman"/>
          <w:bCs/>
          <w:iCs/>
        </w:rPr>
        <w:t xml:space="preserve">, </w:t>
      </w:r>
      <w:r w:rsidRPr="0073528A">
        <w:rPr>
          <w:rFonts w:ascii="Times New Roman" w:hAnsi="Times New Roman" w:cs="Times New Roman"/>
          <w:bCs/>
          <w:iCs/>
        </w:rPr>
        <w:t>atât pentru Programul SAPARD, cât și pentru FEADR</w:t>
      </w:r>
    </w:p>
    <w:p w:rsidR="00F60878" w:rsidRPr="00E52932"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1151DF">
        <w:rPr>
          <w:rFonts w:ascii="Times New Roman" w:hAnsi="Times New Roman" w:cs="Times New Roman"/>
          <w:bCs/>
          <w:iCs/>
        </w:rPr>
        <w:t>Solicitantul şi</w:t>
      </w:r>
      <w:r w:rsidRPr="0073528A">
        <w:rPr>
          <w:rFonts w:ascii="Times New Roman" w:hAnsi="Times New Roman" w:cs="Times New Roman"/>
          <w:bCs/>
          <w:iCs/>
        </w:rPr>
        <w:t xml:space="preserve">-a însuşit în totalitate angajamentele asumate în CF - Declaraţiile pe proprie răspundere </w:t>
      </w:r>
    </w:p>
    <w:p w:rsidR="00F60878" w:rsidRPr="00E52932"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E52932">
        <w:rPr>
          <w:rFonts w:ascii="Times New Roman" w:hAnsi="Times New Roman" w:cs="Times New Roman"/>
          <w:lang w:val="ro-RO"/>
        </w:rPr>
        <w:t xml:space="preserve">Investiţia trebuie să se încadreze în cel puţin una din acţiunile eligibile prevăzute prin </w:t>
      </w:r>
      <w:r>
        <w:rPr>
          <w:rFonts w:ascii="Times New Roman" w:hAnsi="Times New Roman" w:cs="Times New Roman"/>
          <w:lang w:val="ro-RO"/>
        </w:rPr>
        <w:t>F</w:t>
      </w:r>
      <w:r w:rsidRPr="00E52932">
        <w:rPr>
          <w:rFonts w:ascii="Times New Roman" w:hAnsi="Times New Roman" w:cs="Times New Roman"/>
          <w:lang w:val="ro-RO"/>
        </w:rPr>
        <w:t xml:space="preserve">ișa </w:t>
      </w:r>
      <w:r>
        <w:rPr>
          <w:rFonts w:ascii="Times New Roman" w:hAnsi="Times New Roman" w:cs="Times New Roman"/>
          <w:lang w:val="ro-RO"/>
        </w:rPr>
        <w:t>M</w:t>
      </w:r>
      <w:r w:rsidRPr="00E52932">
        <w:rPr>
          <w:rFonts w:ascii="Times New Roman" w:hAnsi="Times New Roman" w:cs="Times New Roman"/>
          <w:lang w:val="ro-RO"/>
        </w:rPr>
        <w:t>ăsurii din SDL</w:t>
      </w:r>
    </w:p>
    <w:p w:rsidR="00F60878" w:rsidRPr="00E52932"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E52932">
        <w:rPr>
          <w:rFonts w:ascii="Times New Roman" w:hAnsi="Times New Roman" w:cs="Times New Roman"/>
          <w:lang w:val="ro-RO"/>
        </w:rPr>
        <w:lastRenderedPageBreak/>
        <w:t>Investiția va respecta legislaţia în vigoare din domeniul: sănătății publice, sanitar-veterinar și de siguranță alimentară;</w:t>
      </w:r>
    </w:p>
    <w:p w:rsidR="00B463D6" w:rsidRPr="0068426E" w:rsidRDefault="00B463D6"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B24608">
      <w:pPr>
        <w:pStyle w:val="Default"/>
        <w:numPr>
          <w:ilvl w:val="0"/>
          <w:numId w:val="3"/>
        </w:numPr>
        <w:spacing w:before="240" w:after="12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0"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59318D" w:rsidRDefault="00C97BA0" w:rsidP="00C97BA0">
      <w:pPr>
        <w:pStyle w:val="Default"/>
        <w:jc w:val="both"/>
        <w:rPr>
          <w:b/>
          <w:color w:val="auto"/>
          <w:sz w:val="22"/>
          <w:szCs w:val="22"/>
        </w:rPr>
      </w:pPr>
      <w:r w:rsidRPr="0068426E">
        <w:rPr>
          <w:b/>
          <w:color w:val="auto"/>
          <w:sz w:val="22"/>
          <w:szCs w:val="22"/>
        </w:rPr>
        <w:t xml:space="preserve">Punctajul aferent fiecărui criteriu de selecție s-a stabilit, cu aprobarea Adunării Generale a Asociațiilor/ Consiliul Director al GAL Țara Gugulanilor. </w:t>
      </w:r>
      <w:r w:rsidRPr="0059318D">
        <w:rPr>
          <w:b/>
          <w:color w:val="auto"/>
          <w:sz w:val="22"/>
          <w:szCs w:val="22"/>
        </w:rPr>
        <w:t xml:space="preserve">Punctajul minim al unui proiect pentru a fi admis la finanțare in cadrul Masurii </w:t>
      </w:r>
      <w:r w:rsidR="0059318D" w:rsidRPr="0059318D">
        <w:rPr>
          <w:b/>
          <w:color w:val="auto"/>
          <w:sz w:val="22"/>
          <w:szCs w:val="22"/>
        </w:rPr>
        <w:t>6.</w:t>
      </w:r>
      <w:r w:rsidR="00B05047">
        <w:rPr>
          <w:b/>
          <w:color w:val="auto"/>
          <w:sz w:val="22"/>
          <w:szCs w:val="22"/>
        </w:rPr>
        <w:t>2</w:t>
      </w:r>
      <w:r w:rsidR="0059318D" w:rsidRPr="0059318D">
        <w:rPr>
          <w:b/>
          <w:color w:val="auto"/>
          <w:sz w:val="22"/>
          <w:szCs w:val="22"/>
        </w:rPr>
        <w:t>/6</w:t>
      </w:r>
      <w:r w:rsidR="00B05047">
        <w:rPr>
          <w:b/>
          <w:color w:val="auto"/>
          <w:sz w:val="22"/>
          <w:szCs w:val="22"/>
        </w:rPr>
        <w:t>A</w:t>
      </w:r>
      <w:r w:rsidR="0059318D" w:rsidRPr="0059318D">
        <w:rPr>
          <w:b/>
          <w:color w:val="auto"/>
          <w:sz w:val="22"/>
          <w:szCs w:val="22"/>
        </w:rPr>
        <w:t xml:space="preserve"> </w:t>
      </w:r>
      <w:r w:rsidR="00B05047">
        <w:rPr>
          <w:b/>
          <w:color w:val="auto"/>
          <w:sz w:val="22"/>
          <w:szCs w:val="22"/>
        </w:rPr>
        <w:t>“</w:t>
      </w:r>
      <w:r w:rsidR="0059318D" w:rsidRPr="0059318D">
        <w:rPr>
          <w:b/>
          <w:color w:val="auto"/>
          <w:sz w:val="22"/>
          <w:szCs w:val="22"/>
        </w:rPr>
        <w:t xml:space="preserve">Investiții în </w:t>
      </w:r>
      <w:r w:rsidR="00B05047">
        <w:rPr>
          <w:b/>
          <w:color w:val="auto"/>
          <w:sz w:val="22"/>
          <w:szCs w:val="22"/>
        </w:rPr>
        <w:t>crearea si dezvoltarea de activitati neagricole”</w:t>
      </w:r>
      <w:r w:rsidRPr="0059318D">
        <w:rPr>
          <w:b/>
          <w:color w:val="auto"/>
          <w:sz w:val="22"/>
          <w:szCs w:val="22"/>
        </w:rPr>
        <w:t xml:space="preserve">, este de </w:t>
      </w:r>
      <w:r w:rsidR="00B05047">
        <w:rPr>
          <w:b/>
          <w:color w:val="auto"/>
          <w:sz w:val="22"/>
          <w:szCs w:val="22"/>
        </w:rPr>
        <w:t>15</w:t>
      </w:r>
      <w:r w:rsidRPr="0059318D">
        <w:rPr>
          <w:b/>
          <w:color w:val="auto"/>
          <w:sz w:val="22"/>
          <w:szCs w:val="22"/>
        </w:rPr>
        <w:t xml:space="preserve"> puncte.</w:t>
      </w: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Pentru proiectele cu același punctaj, departajarea se face conform criteriilor de departajare aferente măsurii 6.</w:t>
      </w:r>
      <w:r w:rsidR="00B05047">
        <w:rPr>
          <w:rFonts w:ascii="Times New Roman" w:hAnsi="Times New Roman" w:cs="Times New Roman"/>
          <w:b/>
          <w:bCs/>
        </w:rPr>
        <w:t>2/6A “</w:t>
      </w:r>
      <w:r w:rsidR="00B05047" w:rsidRPr="0059318D">
        <w:rPr>
          <w:b/>
        </w:rPr>
        <w:t xml:space="preserve">Investiții în </w:t>
      </w:r>
      <w:r w:rsidR="00B05047">
        <w:rPr>
          <w:b/>
        </w:rPr>
        <w:t>crearea si dezvoltarea de activitati neagricole</w:t>
      </w:r>
      <w:proofErr w:type="gramStart"/>
      <w:r w:rsidR="00B05047">
        <w:rPr>
          <w:b/>
        </w:rPr>
        <w:t>”</w:t>
      </w:r>
      <w:r w:rsidRPr="0068426E">
        <w:rPr>
          <w:rFonts w:ascii="Times New Roman" w:hAnsi="Times New Roman" w:cs="Times New Roman"/>
          <w:b/>
          <w:bCs/>
        </w:rPr>
        <w:t xml:space="preserve"> .</w:t>
      </w:r>
      <w:proofErr w:type="gramEnd"/>
    </w:p>
    <w:p w:rsidR="0059318D" w:rsidRPr="0059318D" w:rsidRDefault="0059318D" w:rsidP="0059318D">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bCs/>
        </w:rPr>
        <w:t xml:space="preserve">În cadrul Memoriului Justificativ/Studiului de fezabilitate/Documentaţiei de Avizare pentru Lucrări de Intervenţii va fi demonstrata modalitatea de îndeplinire a criteriilor de selecție. Proiectele eligibile vor fi punctate în acord cu criteriile de selecție menționate anterior. </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rPr>
        <w:t>Verificarea criteriilor de selecție se realizează pe baza Fișei de verificare a criteriilor de selecție, aferentă Măsurii 6.</w:t>
      </w:r>
      <w:r w:rsidR="004A624A">
        <w:rPr>
          <w:rFonts w:ascii="Times New Roman" w:hAnsi="Times New Roman" w:cs="Times New Roman"/>
          <w:bCs/>
        </w:rPr>
        <w:t>2</w:t>
      </w:r>
      <w:r w:rsidRPr="0059318D">
        <w:rPr>
          <w:rFonts w:ascii="Times New Roman" w:hAnsi="Times New Roman" w:cs="Times New Roman"/>
          <w:bCs/>
        </w:rPr>
        <w:t>/6</w:t>
      </w:r>
      <w:r w:rsidR="004A624A">
        <w:rPr>
          <w:rFonts w:ascii="Times New Roman" w:hAnsi="Times New Roman" w:cs="Times New Roman"/>
          <w:bCs/>
        </w:rPr>
        <w:t>A</w:t>
      </w:r>
      <w:r w:rsidRPr="0059318D">
        <w:rPr>
          <w:rFonts w:ascii="Times New Roman" w:hAnsi="Times New Roman" w:cs="Times New Roman"/>
          <w:bCs/>
        </w:rPr>
        <w:t>, elaborată de GAL Ţara Gugulanilor, disponibilă pe site-ul www.galtaragugulanilor.ro. Rezultatele verificării și evaluării criteriilor de selecție se consemnează în Fișa de verificare.</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59318D" w:rsidRPr="0059318D" w:rsidRDefault="0059318D" w:rsidP="0059318D">
      <w:pPr>
        <w:autoSpaceDE w:val="0"/>
        <w:autoSpaceDN w:val="0"/>
        <w:adjustRightInd w:val="0"/>
        <w:spacing w:after="0" w:line="240" w:lineRule="auto"/>
        <w:jc w:val="both"/>
        <w:rPr>
          <w:rFonts w:ascii="Times New Roman" w:hAnsi="Times New Roman" w:cs="Times New Roman"/>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u w:val="single"/>
          <w:lang w:val="ro-RO"/>
        </w:rPr>
      </w:pPr>
      <w:r w:rsidRPr="0059318D">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adresa </w:t>
      </w:r>
      <w:hyperlink r:id="rId11" w:history="1">
        <w:r w:rsidRPr="0059318D">
          <w:rPr>
            <w:rStyle w:val="Hyperlink"/>
            <w:rFonts w:ascii="Times New Roman" w:hAnsi="Times New Roman"/>
            <w:lang w:val="ro-RO"/>
          </w:rPr>
          <w:t>www.galtaragugulanilor.ro</w:t>
        </w:r>
      </w:hyperlink>
      <w:r w:rsidRPr="0059318D">
        <w:rPr>
          <w:rStyle w:val="Hyperlink"/>
          <w:rFonts w:ascii="Times New Roman" w:hAnsi="Times New Roman"/>
          <w:lang w:val="ro-RO"/>
        </w:rPr>
        <w:t>.</w:t>
      </w: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denumirea măsurii;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B24608">
      <w:pPr>
        <w:pStyle w:val="Listparagraf"/>
        <w:numPr>
          <w:ilvl w:val="0"/>
          <w:numId w:val="10"/>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B24608">
      <w:pPr>
        <w:pStyle w:val="Listparagraf"/>
        <w:numPr>
          <w:ilvl w:val="0"/>
          <w:numId w:val="10"/>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 xml:space="preserve">numărul total de proiecte depuse si valoarea totala eligibila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numarul de proiecte retrase;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numărul de proiecte eligibile si valoarea totală eligibilă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C97BA0" w:rsidRPr="0068426E">
              <w:rPr>
                <w:rFonts w:ascii="Times New Roman" w:hAnsi="Times New Roman" w:cs="Times New Roman"/>
                <w:b/>
              </w:rPr>
              <w:t>6.</w:t>
            </w:r>
            <w:r w:rsidR="004A624A">
              <w:rPr>
                <w:rFonts w:ascii="Times New Roman" w:hAnsi="Times New Roman" w:cs="Times New Roman"/>
                <w:b/>
              </w:rPr>
              <w:t>2</w:t>
            </w:r>
            <w:r w:rsidR="00C97BA0" w:rsidRPr="0059318D">
              <w:rPr>
                <w:rFonts w:ascii="Times New Roman" w:hAnsi="Times New Roman" w:cs="Times New Roman"/>
                <w:b/>
                <w:bCs/>
                <w:i/>
                <w:iCs/>
              </w:rPr>
              <w:t>/6</w:t>
            </w:r>
            <w:r w:rsidR="004A624A">
              <w:rPr>
                <w:rFonts w:ascii="Times New Roman" w:hAnsi="Times New Roman" w:cs="Times New Roman"/>
                <w:b/>
                <w:bCs/>
                <w:i/>
                <w:iCs/>
              </w:rPr>
              <w:t xml:space="preserve">A” </w:t>
            </w:r>
            <w:r w:rsidR="004A624A" w:rsidRPr="0059318D">
              <w:rPr>
                <w:b/>
              </w:rPr>
              <w:t xml:space="preserve">Investiții în </w:t>
            </w:r>
            <w:r w:rsidR="004A624A">
              <w:rPr>
                <w:b/>
              </w:rPr>
              <w:t>crearea si dezvoltarea de activitati neagricole”</w:t>
            </w:r>
            <w:r w:rsidR="00C97BA0" w:rsidRPr="0059318D">
              <w:rPr>
                <w:rFonts w:ascii="Times New Roman" w:hAnsi="Times New Roman" w:cs="Times New Roman"/>
                <w:b/>
                <w:bCs/>
                <w:i/>
                <w:iCs/>
              </w:rPr>
              <w:t xml:space="preserve"> </w:t>
            </w:r>
            <w:r w:rsidR="00C97BA0" w:rsidRPr="0059318D">
              <w:rPr>
                <w:rFonts w:ascii="Times New Roman" w:hAnsi="Times New Roman" w:cs="Times New Roman"/>
                <w:b/>
                <w:bCs/>
                <w:iCs/>
              </w:rPr>
              <w:t>s</w:t>
            </w:r>
            <w:r w:rsidRPr="0059318D">
              <w:rPr>
                <w:rFonts w:ascii="Times New Roman" w:hAnsi="Times New Roman" w:cs="Times New Roman"/>
                <w:b/>
                <w:bCs/>
                <w:iCs/>
              </w:rPr>
              <w:t>i se</w:t>
            </w:r>
            <w:r w:rsidRPr="0059318D">
              <w:rPr>
                <w:rFonts w:ascii="Times New Roman" w:hAnsi="Times New Roman" w:cs="Times New Roman"/>
                <w:b/>
                <w:bCs/>
              </w:rPr>
              <w:t xml:space="preserve"> inaint</w:t>
            </w:r>
            <w:r w:rsidRPr="0068426E">
              <w:rPr>
                <w:rFonts w:ascii="Times New Roman" w:hAnsi="Times New Roman" w:cs="Times New Roman"/>
                <w:b/>
                <w:bCs/>
              </w:rPr>
              <w: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2"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133A87" w:rsidRPr="0068426E" w:rsidRDefault="00133A87" w:rsidP="00B24608">
      <w:pPr>
        <w:pStyle w:val="Default"/>
        <w:numPr>
          <w:ilvl w:val="0"/>
          <w:numId w:val="3"/>
        </w:numPr>
        <w:spacing w:before="240" w:after="12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w:t>
      </w:r>
      <w:proofErr w:type="gramStart"/>
      <w:r w:rsidRPr="0068426E">
        <w:rPr>
          <w:rFonts w:ascii="Times New Roman" w:eastAsia="TimesNewRoman,Bold" w:hAnsi="Times New Roman" w:cs="Times New Roman"/>
        </w:rPr>
        <w:t>– ”Procedura</w:t>
      </w:r>
      <w:proofErr w:type="gramEnd"/>
      <w:r w:rsidRPr="0068426E">
        <w:rPr>
          <w:rFonts w:ascii="Times New Roman" w:eastAsia="TimesNewRoman,Bold" w:hAnsi="Times New Roman" w:cs="Times New Roman"/>
        </w:rPr>
        <w:t xml:space="preserve">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3"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lastRenderedPageBreak/>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 xml:space="preserve">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 xml:space="preserve">(minim 2) – acestia din urma neavand drept de vot, ci rolul de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B24608">
      <w:pPr>
        <w:pStyle w:val="Listparagraf"/>
        <w:numPr>
          <w:ilvl w:val="0"/>
          <w:numId w:val="1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3" w:name="_Toc498050852"/>
      <w:r w:rsidRPr="0068426E">
        <w:rPr>
          <w:rFonts w:ascii="Times New Roman" w:hAnsi="Times New Roman" w:cs="Times New Roman"/>
          <w:bCs/>
        </w:rPr>
        <w:lastRenderedPageBreak/>
        <w:t>Raportul de Selecție Intermediar:</w:t>
      </w:r>
      <w:bookmarkEnd w:id="3"/>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4"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9318D">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bookmarkStart w:id="4" w:name="_Toc498050853"/>
      <w:r w:rsidRPr="0068426E">
        <w:rPr>
          <w:rFonts w:ascii="Times New Roman" w:hAnsi="Times New Roman" w:cs="Times New Roman"/>
          <w:b/>
          <w:bCs/>
        </w:rPr>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4"/>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Solicitanții au dreptul de a contesta, rezultatul evaluarii în termen de maxim 5 zile lucrătoare de la primirea Notificării. Contestațiile se depun în scris, la sediul asociației GAL Ţara Gugulanilor din Comuna Glimboca</w:t>
      </w:r>
      <w:r w:rsidR="007D456F">
        <w:rPr>
          <w:rFonts w:ascii="Times New Roman" w:hAnsi="Times New Roman" w:cs="Times New Roman"/>
          <w:bCs/>
        </w:rPr>
        <w:t xml:space="preserve"> </w:t>
      </w:r>
      <w:r w:rsidRPr="0068426E">
        <w:rPr>
          <w:rFonts w:ascii="Times New Roman" w:hAnsi="Times New Roman" w:cs="Times New Roman"/>
          <w:bCs/>
        </w:rPr>
        <w:t xml:space="preserve">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va inainta Presedintelui GAL, si o propunere de corectare a Raportului de Selecție Intermediar</w:t>
      </w:r>
      <w:proofErr w:type="gramStart"/>
      <w:r w:rsidRPr="0068426E">
        <w:rPr>
          <w:rFonts w:ascii="Times New Roman" w:hAnsi="Times New Roman" w:cs="Times New Roman"/>
          <w:bCs/>
        </w:rPr>
        <w:t>. .</w:t>
      </w:r>
      <w:proofErr w:type="gramEnd"/>
      <w:r w:rsidRPr="0068426E">
        <w:rPr>
          <w:rFonts w:ascii="Times New Roman" w:hAnsi="Times New Roman" w:cs="Times New Roman"/>
          <w:bCs/>
        </w:rPr>
        <w:t xml:space="preserve"> Totodata, se transmite solicitanților, în aceeași zi sau cel târziu în ziua următoare, Notificarea solicitantului privind contestația depusă (F_07).</w:t>
      </w:r>
    </w:p>
    <w:p w:rsidR="00281BD8" w:rsidRPr="0068426E" w:rsidRDefault="00281BD8" w:rsidP="00B24608">
      <w:pPr>
        <w:pStyle w:val="Listparagraf"/>
        <w:numPr>
          <w:ilvl w:val="0"/>
          <w:numId w:val="1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5" w:name="_Toc498050854"/>
      <w:r w:rsidRPr="0068426E">
        <w:rPr>
          <w:rFonts w:ascii="Times New Roman" w:hAnsi="Times New Roman" w:cs="Times New Roman"/>
          <w:bCs/>
        </w:rPr>
        <w:t>Raportul de Selecție Final:</w:t>
      </w:r>
      <w:bookmarkEnd w:id="5"/>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7D456F" w:rsidRPr="00466045" w:rsidRDefault="00281BD8" w:rsidP="00466045">
      <w:pPr>
        <w:pStyle w:val="Default"/>
        <w:spacing w:before="240" w:after="240"/>
        <w:jc w:val="both"/>
        <w:rPr>
          <w:bCs/>
          <w:color w:val="auto"/>
          <w:sz w:val="22"/>
          <w:szCs w:val="22"/>
        </w:rPr>
      </w:pPr>
      <w:proofErr w:type="gramStart"/>
      <w:r w:rsidRPr="0068426E">
        <w:rPr>
          <w:bCs/>
          <w:color w:val="auto"/>
          <w:sz w:val="22"/>
          <w:szCs w:val="22"/>
        </w:rPr>
        <w:t>Avizarea  Raportului</w:t>
      </w:r>
      <w:proofErr w:type="gramEnd"/>
      <w:r w:rsidRPr="0068426E">
        <w:rPr>
          <w:bCs/>
          <w:color w:val="auto"/>
          <w:sz w:val="22"/>
          <w:szCs w:val="22"/>
        </w:rPr>
        <w:t xml:space="preserve">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elgril"/>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 xml:space="preserve">Membri </w:t>
            </w:r>
            <w:r w:rsidR="00792AB8">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OBREJA</w:t>
            </w:r>
            <w:proofErr w:type="gramEnd"/>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lastRenderedPageBreak/>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59318D" w:rsidRDefault="0059318D" w:rsidP="000F11A8">
      <w:pPr>
        <w:spacing w:before="120" w:after="0"/>
        <w:jc w:val="both"/>
        <w:rPr>
          <w:rFonts w:ascii="Times New Roman" w:hAnsi="Times New Roman" w:cs="Times New Roman"/>
          <w:b/>
        </w:rPr>
      </w:pP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elgril"/>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BUCHIN</w:t>
            </w:r>
            <w:proofErr w:type="gramEnd"/>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w:t>
            </w:r>
            <w:proofErr w:type="gramStart"/>
            <w:r w:rsidRPr="0068426E">
              <w:rPr>
                <w:rFonts w:ascii="Times New Roman" w:hAnsi="Times New Roman" w:cs="Times New Roman"/>
              </w:rPr>
              <w:t>PASTRAVARIA  NARDAN</w:t>
            </w:r>
            <w:proofErr w:type="gramEnd"/>
            <w:r w:rsidRPr="0068426E">
              <w:rPr>
                <w:rFonts w:ascii="Times New Roman" w:hAnsi="Times New Roman" w:cs="Times New Roman"/>
              </w:rPr>
              <w:t xml:space="preserve">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B24608">
      <w:pPr>
        <w:pStyle w:val="Default"/>
        <w:numPr>
          <w:ilvl w:val="0"/>
          <w:numId w:val="17"/>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5"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B24608">
      <w:pPr>
        <w:pStyle w:val="Default"/>
        <w:numPr>
          <w:ilvl w:val="0"/>
          <w:numId w:val="17"/>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Informații suplimetare privind accesarea și derularea măsurii 6.</w:t>
      </w:r>
      <w:r w:rsidR="0004371C">
        <w:rPr>
          <w:color w:val="auto"/>
          <w:sz w:val="22"/>
          <w:szCs w:val="22"/>
        </w:rPr>
        <w:t>4</w:t>
      </w:r>
      <w:r w:rsidRPr="0068426E">
        <w:rPr>
          <w:color w:val="auto"/>
          <w:sz w:val="22"/>
          <w:szCs w:val="22"/>
        </w:rPr>
        <w:t>/ 6</w:t>
      </w:r>
      <w:r w:rsidR="0004371C">
        <w:rPr>
          <w:color w:val="auto"/>
          <w:sz w:val="22"/>
          <w:szCs w:val="22"/>
        </w:rPr>
        <w:t>C</w:t>
      </w:r>
      <w:r w:rsidRPr="0068426E">
        <w:rPr>
          <w:color w:val="auto"/>
          <w:sz w:val="22"/>
          <w:szCs w:val="22"/>
        </w:rPr>
        <w:t xml:space="preserve"> </w:t>
      </w:r>
      <w:r w:rsidR="0004371C">
        <w:rPr>
          <w:color w:val="auto"/>
          <w:sz w:val="22"/>
          <w:szCs w:val="22"/>
        </w:rPr>
        <w:t xml:space="preserve">Investitii in infrastructura internet broadband </w:t>
      </w:r>
      <w:r w:rsidRPr="0068426E">
        <w:rPr>
          <w:color w:val="auto"/>
          <w:sz w:val="22"/>
          <w:szCs w:val="22"/>
        </w:rPr>
        <w:t xml:space="preserve">din cadrul Strategiei de Dezvoltare locală GAL Țara Gugulanilor sunt cuprinse în Ghidul solicitantului publicat pe site-ul </w:t>
      </w:r>
      <w:hyperlink r:id="rId16"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B24608">
      <w:pPr>
        <w:pStyle w:val="Default"/>
        <w:numPr>
          <w:ilvl w:val="0"/>
          <w:numId w:val="17"/>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 xml:space="preserve">Pentru toate Cererile de plată, după primirea de la </w:t>
      </w:r>
      <w:proofErr w:type="gramStart"/>
      <w:r w:rsidRPr="0068426E">
        <w:rPr>
          <w:color w:val="auto"/>
          <w:sz w:val="22"/>
          <w:szCs w:val="22"/>
        </w:rPr>
        <w:t>AFIR  a</w:t>
      </w:r>
      <w:proofErr w:type="gramEnd"/>
      <w:r w:rsidRPr="0068426E">
        <w:rPr>
          <w:color w:val="auto"/>
          <w:sz w:val="22"/>
          <w:szCs w:val="22"/>
        </w:rPr>
        <w:t xml:space="preserve">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7"/>
      <w:footerReference w:type="default" r:id="rId18"/>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6F6" w:rsidRDefault="007F56F6" w:rsidP="00EA4165">
      <w:pPr>
        <w:spacing w:after="0" w:line="240" w:lineRule="auto"/>
      </w:pPr>
      <w:r>
        <w:separator/>
      </w:r>
    </w:p>
  </w:endnote>
  <w:endnote w:type="continuationSeparator" w:id="0">
    <w:p w:rsidR="007F56F6" w:rsidRDefault="007F56F6"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236A1D" w:rsidRPr="00B066AA" w:rsidRDefault="00236A1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236A1D" w:rsidRPr="00B066AA" w:rsidRDefault="00236A1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236A1D" w:rsidRDefault="007F56F6" w:rsidP="00B066AA">
    <w:pPr>
      <w:spacing w:after="0" w:line="240" w:lineRule="auto"/>
      <w:rPr>
        <w:rStyle w:val="st"/>
        <w:rFonts w:asciiTheme="majorHAnsi" w:hAnsiTheme="majorHAnsi"/>
        <w:color w:val="385623" w:themeColor="accent6" w:themeShade="80"/>
        <w:sz w:val="20"/>
        <w:szCs w:val="20"/>
      </w:rPr>
    </w:pPr>
    <w:hyperlink r:id="rId1" w:history="1">
      <w:r w:rsidR="00236A1D" w:rsidRPr="00435609">
        <w:rPr>
          <w:rStyle w:val="Hyperlink"/>
          <w:rFonts w:asciiTheme="majorHAnsi" w:hAnsiTheme="majorHAnsi"/>
          <w:sz w:val="20"/>
          <w:szCs w:val="20"/>
        </w:rPr>
        <w:t>www.galtaragugulanilor.ro</w:t>
      </w:r>
    </w:hyperlink>
    <w:r w:rsidR="00236A1D" w:rsidRPr="00B066AA">
      <w:rPr>
        <w:rStyle w:val="st"/>
        <w:rFonts w:asciiTheme="majorHAnsi" w:hAnsiTheme="majorHAnsi"/>
        <w:color w:val="385623" w:themeColor="accent6" w:themeShade="80"/>
        <w:sz w:val="20"/>
        <w:szCs w:val="20"/>
      </w:rPr>
      <w:t xml:space="preserve">, </w:t>
    </w:r>
    <w:hyperlink r:id="rId2" w:history="1">
      <w:r w:rsidR="00236A1D" w:rsidRPr="00435609">
        <w:rPr>
          <w:rStyle w:val="Hyperlink"/>
          <w:rFonts w:asciiTheme="majorHAnsi" w:hAnsiTheme="majorHAnsi"/>
          <w:sz w:val="20"/>
          <w:szCs w:val="20"/>
        </w:rPr>
        <w:t>galtaragugulanilor@yahoo.com</w:t>
      </w:r>
    </w:hyperlink>
    <w:r w:rsidR="00236A1D" w:rsidRPr="00B066AA">
      <w:rPr>
        <w:rStyle w:val="st"/>
        <w:rFonts w:asciiTheme="majorHAnsi" w:hAnsiTheme="majorHAnsi"/>
        <w:color w:val="385623" w:themeColor="accent6" w:themeShade="80"/>
        <w:sz w:val="20"/>
        <w:szCs w:val="20"/>
      </w:rPr>
      <w:t>, Tel: 0374992733</w:t>
    </w:r>
  </w:p>
  <w:p w:rsidR="00236A1D" w:rsidRPr="00435609" w:rsidRDefault="00236A1D"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sidR="00061122">
      <w:rPr>
        <w:rFonts w:cs="Times New Roman"/>
        <w:bCs/>
        <w:noProof/>
        <w:sz w:val="20"/>
        <w:szCs w:val="20"/>
      </w:rPr>
      <w:t>5</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sidR="00061122">
      <w:rPr>
        <w:rFonts w:cs="Times New Roman"/>
        <w:bCs/>
        <w:noProof/>
        <w:sz w:val="20"/>
        <w:szCs w:val="20"/>
      </w:rPr>
      <w:t>19</w:t>
    </w:r>
    <w:r w:rsidRPr="00435609">
      <w:rPr>
        <w:rFonts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6F6" w:rsidRDefault="007F56F6" w:rsidP="00EA4165">
      <w:pPr>
        <w:spacing w:after="0" w:line="240" w:lineRule="auto"/>
      </w:pPr>
      <w:r>
        <w:separator/>
      </w:r>
    </w:p>
  </w:footnote>
  <w:footnote w:type="continuationSeparator" w:id="0">
    <w:p w:rsidR="007F56F6" w:rsidRDefault="007F56F6" w:rsidP="00EA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pPr>
      <w:pStyle w:val="Antet"/>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A5DAE"/>
    <w:multiLevelType w:val="multilevel"/>
    <w:tmpl w:val="59C2E11A"/>
    <w:lvl w:ilvl="0">
      <w:numFmt w:val="bullet"/>
      <w:lvlText w:val="•"/>
      <w:lvlJc w:val="left"/>
      <w:pPr>
        <w:ind w:left="0" w:firstLine="0"/>
      </w:pPr>
      <w:rPr>
        <w:rFonts w:ascii="Trebuchet MS" w:eastAsia="Trebuchet MS" w:hAnsi="Trebuchet MS" w:cs="Trebuchet MS"/>
        <w:position w:val="0"/>
      </w:rPr>
    </w:lvl>
    <w:lvl w:ilvl="1">
      <w:start w:val="1"/>
      <w:numFmt w:val="bullet"/>
      <w:lvlText w:val="•"/>
      <w:lvlJc w:val="left"/>
      <w:pPr>
        <w:ind w:left="0" w:firstLine="0"/>
      </w:pPr>
      <w:rPr>
        <w:rFonts w:ascii="Trebuchet MS" w:eastAsia="Trebuchet MS" w:hAnsi="Trebuchet MS" w:cs="Trebuchet MS"/>
        <w:position w:val="0"/>
      </w:rPr>
    </w:lvl>
    <w:lvl w:ilvl="2">
      <w:start w:val="1"/>
      <w:numFmt w:val="bullet"/>
      <w:lvlText w:val="▪"/>
      <w:lvlJc w:val="left"/>
      <w:pPr>
        <w:ind w:left="0" w:firstLine="0"/>
      </w:pPr>
      <w:rPr>
        <w:rFonts w:ascii="Trebuchet MS" w:eastAsia="Trebuchet MS" w:hAnsi="Trebuchet MS" w:cs="Trebuchet MS"/>
        <w:position w:val="0"/>
      </w:rPr>
    </w:lvl>
    <w:lvl w:ilvl="3">
      <w:start w:val="1"/>
      <w:numFmt w:val="bullet"/>
      <w:lvlText w:val="•"/>
      <w:lvlJc w:val="left"/>
      <w:pPr>
        <w:ind w:left="0" w:firstLine="0"/>
      </w:pPr>
      <w:rPr>
        <w:rFonts w:ascii="Trebuchet MS" w:eastAsia="Trebuchet MS" w:hAnsi="Trebuchet MS" w:cs="Trebuchet MS"/>
        <w:position w:val="0"/>
      </w:rPr>
    </w:lvl>
    <w:lvl w:ilvl="4">
      <w:start w:val="1"/>
      <w:numFmt w:val="bullet"/>
      <w:lvlText w:val="o"/>
      <w:lvlJc w:val="left"/>
      <w:pPr>
        <w:ind w:left="0" w:firstLine="0"/>
      </w:pPr>
      <w:rPr>
        <w:rFonts w:ascii="Trebuchet MS" w:eastAsia="Trebuchet MS" w:hAnsi="Trebuchet MS" w:cs="Trebuchet MS"/>
        <w:position w:val="0"/>
      </w:rPr>
    </w:lvl>
    <w:lvl w:ilvl="5">
      <w:start w:val="1"/>
      <w:numFmt w:val="bullet"/>
      <w:lvlText w:val="▪"/>
      <w:lvlJc w:val="left"/>
      <w:pPr>
        <w:ind w:left="0" w:firstLine="0"/>
      </w:pPr>
      <w:rPr>
        <w:rFonts w:ascii="Trebuchet MS" w:eastAsia="Trebuchet MS" w:hAnsi="Trebuchet MS" w:cs="Trebuchet MS"/>
        <w:position w:val="0"/>
      </w:rPr>
    </w:lvl>
    <w:lvl w:ilvl="6">
      <w:start w:val="1"/>
      <w:numFmt w:val="bullet"/>
      <w:lvlText w:val="•"/>
      <w:lvlJc w:val="left"/>
      <w:pPr>
        <w:ind w:left="0" w:firstLine="0"/>
      </w:pPr>
      <w:rPr>
        <w:rFonts w:ascii="Trebuchet MS" w:eastAsia="Trebuchet MS" w:hAnsi="Trebuchet MS" w:cs="Trebuchet MS"/>
        <w:position w:val="0"/>
      </w:rPr>
    </w:lvl>
    <w:lvl w:ilvl="7">
      <w:start w:val="1"/>
      <w:numFmt w:val="bullet"/>
      <w:lvlText w:val="o"/>
      <w:lvlJc w:val="left"/>
      <w:pPr>
        <w:ind w:left="0" w:firstLine="0"/>
      </w:pPr>
      <w:rPr>
        <w:rFonts w:ascii="Trebuchet MS" w:eastAsia="Trebuchet MS" w:hAnsi="Trebuchet MS" w:cs="Trebuchet MS"/>
        <w:position w:val="0"/>
      </w:rPr>
    </w:lvl>
    <w:lvl w:ilvl="8">
      <w:start w:val="1"/>
      <w:numFmt w:val="bullet"/>
      <w:lvlText w:val="▪"/>
      <w:lvlJc w:val="left"/>
      <w:pPr>
        <w:ind w:left="0" w:firstLine="0"/>
      </w:pPr>
      <w:rPr>
        <w:rFonts w:ascii="Trebuchet MS" w:eastAsia="Trebuchet MS" w:hAnsi="Trebuchet MS" w:cs="Trebuchet MS"/>
        <w:position w:val="0"/>
      </w:rPr>
    </w:lvl>
  </w:abstractNum>
  <w:abstractNum w:abstractNumId="1"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D80C0F"/>
    <w:multiLevelType w:val="hybridMultilevel"/>
    <w:tmpl w:val="F0BCDF72"/>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0166BD"/>
    <w:multiLevelType w:val="hybridMultilevel"/>
    <w:tmpl w:val="BACA5C8A"/>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51D7141"/>
    <w:multiLevelType w:val="multilevel"/>
    <w:tmpl w:val="4844D3CE"/>
    <w:lvl w:ilvl="0">
      <w:numFmt w:val="bullet"/>
      <w:lvlText w:val="•"/>
      <w:lvlJc w:val="left"/>
      <w:pPr>
        <w:ind w:left="0" w:firstLine="0"/>
      </w:pPr>
      <w:rPr>
        <w:rFonts w:ascii="Trebuchet MS" w:eastAsia="Trebuchet MS" w:hAnsi="Trebuchet MS" w:cs="Trebuchet MS"/>
        <w:position w:val="0"/>
      </w:rPr>
    </w:lvl>
    <w:lvl w:ilvl="1">
      <w:start w:val="1"/>
      <w:numFmt w:val="bullet"/>
      <w:lvlText w:val="•"/>
      <w:lvlJc w:val="left"/>
      <w:pPr>
        <w:ind w:left="0" w:firstLine="0"/>
      </w:pPr>
      <w:rPr>
        <w:rFonts w:ascii="Trebuchet MS" w:eastAsia="Trebuchet MS" w:hAnsi="Trebuchet MS" w:cs="Trebuchet MS"/>
        <w:position w:val="0"/>
      </w:rPr>
    </w:lvl>
    <w:lvl w:ilvl="2">
      <w:start w:val="1"/>
      <w:numFmt w:val="bullet"/>
      <w:lvlText w:val="▪"/>
      <w:lvlJc w:val="left"/>
      <w:pPr>
        <w:ind w:left="0" w:firstLine="0"/>
      </w:pPr>
      <w:rPr>
        <w:rFonts w:ascii="Trebuchet MS" w:eastAsia="Trebuchet MS" w:hAnsi="Trebuchet MS" w:cs="Trebuchet MS"/>
        <w:position w:val="0"/>
      </w:rPr>
    </w:lvl>
    <w:lvl w:ilvl="3">
      <w:start w:val="1"/>
      <w:numFmt w:val="bullet"/>
      <w:lvlText w:val="•"/>
      <w:lvlJc w:val="left"/>
      <w:pPr>
        <w:ind w:left="0" w:firstLine="0"/>
      </w:pPr>
      <w:rPr>
        <w:rFonts w:ascii="Trebuchet MS" w:eastAsia="Trebuchet MS" w:hAnsi="Trebuchet MS" w:cs="Trebuchet MS"/>
        <w:position w:val="0"/>
      </w:rPr>
    </w:lvl>
    <w:lvl w:ilvl="4">
      <w:start w:val="1"/>
      <w:numFmt w:val="bullet"/>
      <w:lvlText w:val="o"/>
      <w:lvlJc w:val="left"/>
      <w:pPr>
        <w:ind w:left="0" w:firstLine="0"/>
      </w:pPr>
      <w:rPr>
        <w:rFonts w:ascii="Trebuchet MS" w:eastAsia="Trebuchet MS" w:hAnsi="Trebuchet MS" w:cs="Trebuchet MS"/>
        <w:position w:val="0"/>
      </w:rPr>
    </w:lvl>
    <w:lvl w:ilvl="5">
      <w:start w:val="1"/>
      <w:numFmt w:val="bullet"/>
      <w:lvlText w:val="▪"/>
      <w:lvlJc w:val="left"/>
      <w:pPr>
        <w:ind w:left="0" w:firstLine="0"/>
      </w:pPr>
      <w:rPr>
        <w:rFonts w:ascii="Trebuchet MS" w:eastAsia="Trebuchet MS" w:hAnsi="Trebuchet MS" w:cs="Trebuchet MS"/>
        <w:position w:val="0"/>
      </w:rPr>
    </w:lvl>
    <w:lvl w:ilvl="6">
      <w:start w:val="1"/>
      <w:numFmt w:val="bullet"/>
      <w:lvlText w:val="•"/>
      <w:lvlJc w:val="left"/>
      <w:pPr>
        <w:ind w:left="0" w:firstLine="0"/>
      </w:pPr>
      <w:rPr>
        <w:rFonts w:ascii="Trebuchet MS" w:eastAsia="Trebuchet MS" w:hAnsi="Trebuchet MS" w:cs="Trebuchet MS"/>
        <w:position w:val="0"/>
      </w:rPr>
    </w:lvl>
    <w:lvl w:ilvl="7">
      <w:start w:val="1"/>
      <w:numFmt w:val="bullet"/>
      <w:lvlText w:val="o"/>
      <w:lvlJc w:val="left"/>
      <w:pPr>
        <w:ind w:left="0" w:firstLine="0"/>
      </w:pPr>
      <w:rPr>
        <w:rFonts w:ascii="Trebuchet MS" w:eastAsia="Trebuchet MS" w:hAnsi="Trebuchet MS" w:cs="Trebuchet MS"/>
        <w:position w:val="0"/>
      </w:rPr>
    </w:lvl>
    <w:lvl w:ilvl="8">
      <w:start w:val="1"/>
      <w:numFmt w:val="bullet"/>
      <w:lvlText w:val="▪"/>
      <w:lvlJc w:val="left"/>
      <w:pPr>
        <w:ind w:left="0" w:firstLine="0"/>
      </w:pPr>
      <w:rPr>
        <w:rFonts w:ascii="Trebuchet MS" w:eastAsia="Trebuchet MS" w:hAnsi="Trebuchet MS" w:cs="Trebuchet MS"/>
        <w:position w:val="0"/>
      </w:rPr>
    </w:lvl>
  </w:abstractNum>
  <w:abstractNum w:abstractNumId="10"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7F6E78"/>
    <w:multiLevelType w:val="hybridMultilevel"/>
    <w:tmpl w:val="90462FB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14"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5955C1"/>
    <w:multiLevelType w:val="multilevel"/>
    <w:tmpl w:val="615955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18"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373628"/>
    <w:multiLevelType w:val="hybridMultilevel"/>
    <w:tmpl w:val="CD6E6CE0"/>
    <w:lvl w:ilvl="0" w:tplc="C2D61EE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F71201"/>
    <w:multiLevelType w:val="hybridMultilevel"/>
    <w:tmpl w:val="4950F29E"/>
    <w:lvl w:ilvl="0" w:tplc="11C4F8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abstractNum w:abstractNumId="26" w15:restartNumberingAfterBreak="0">
    <w:nsid w:val="7C26003E"/>
    <w:multiLevelType w:val="hybridMultilevel"/>
    <w:tmpl w:val="F8AA4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23"/>
  </w:num>
  <w:num w:numId="4">
    <w:abstractNumId w:val="13"/>
  </w:num>
  <w:num w:numId="5">
    <w:abstractNumId w:val="15"/>
  </w:num>
  <w:num w:numId="6">
    <w:abstractNumId w:val="24"/>
  </w:num>
  <w:num w:numId="7">
    <w:abstractNumId w:val="7"/>
  </w:num>
  <w:num w:numId="8">
    <w:abstractNumId w:val="6"/>
  </w:num>
  <w:num w:numId="9">
    <w:abstractNumId w:val="14"/>
  </w:num>
  <w:num w:numId="10">
    <w:abstractNumId w:val="21"/>
  </w:num>
  <w:num w:numId="11">
    <w:abstractNumId w:val="10"/>
  </w:num>
  <w:num w:numId="12">
    <w:abstractNumId w:val="5"/>
  </w:num>
  <w:num w:numId="13">
    <w:abstractNumId w:val="20"/>
  </w:num>
  <w:num w:numId="14">
    <w:abstractNumId w:val="1"/>
  </w:num>
  <w:num w:numId="15">
    <w:abstractNumId w:val="11"/>
  </w:num>
  <w:num w:numId="16">
    <w:abstractNumId w:val="25"/>
  </w:num>
  <w:num w:numId="17">
    <w:abstractNumId w:val="19"/>
  </w:num>
  <w:num w:numId="18">
    <w:abstractNumId w:val="16"/>
  </w:num>
  <w:num w:numId="19">
    <w:abstractNumId w:val="8"/>
  </w:num>
  <w:num w:numId="20">
    <w:abstractNumId w:val="26"/>
  </w:num>
  <w:num w:numId="21">
    <w:abstractNumId w:val="9"/>
  </w:num>
  <w:num w:numId="22">
    <w:abstractNumId w:val="0"/>
  </w:num>
  <w:num w:numId="23">
    <w:abstractNumId w:val="12"/>
  </w:num>
  <w:num w:numId="24">
    <w:abstractNumId w:val="3"/>
  </w:num>
  <w:num w:numId="25">
    <w:abstractNumId w:val="4"/>
  </w:num>
  <w:num w:numId="26">
    <w:abstractNumId w:val="22"/>
  </w:num>
  <w:num w:numId="27">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3E8"/>
    <w:rsid w:val="0004371C"/>
    <w:rsid w:val="00061122"/>
    <w:rsid w:val="0008152E"/>
    <w:rsid w:val="000A64F1"/>
    <w:rsid w:val="000D7FB6"/>
    <w:rsid w:val="000F11A8"/>
    <w:rsid w:val="000F4618"/>
    <w:rsid w:val="00133A87"/>
    <w:rsid w:val="0014664C"/>
    <w:rsid w:val="00150BB4"/>
    <w:rsid w:val="00150C4E"/>
    <w:rsid w:val="001B1869"/>
    <w:rsid w:val="00236A1D"/>
    <w:rsid w:val="00242AD5"/>
    <w:rsid w:val="00254967"/>
    <w:rsid w:val="00281BD8"/>
    <w:rsid w:val="002C1662"/>
    <w:rsid w:val="00305788"/>
    <w:rsid w:val="003234CB"/>
    <w:rsid w:val="00383856"/>
    <w:rsid w:val="0039528C"/>
    <w:rsid w:val="003E6A54"/>
    <w:rsid w:val="003E7552"/>
    <w:rsid w:val="0040179F"/>
    <w:rsid w:val="00417696"/>
    <w:rsid w:val="00435609"/>
    <w:rsid w:val="00466045"/>
    <w:rsid w:val="00490AA8"/>
    <w:rsid w:val="004A624A"/>
    <w:rsid w:val="004B60FB"/>
    <w:rsid w:val="004C5730"/>
    <w:rsid w:val="00510D13"/>
    <w:rsid w:val="0051620F"/>
    <w:rsid w:val="0052165C"/>
    <w:rsid w:val="00530B80"/>
    <w:rsid w:val="005814B9"/>
    <w:rsid w:val="0059318D"/>
    <w:rsid w:val="005C5F8D"/>
    <w:rsid w:val="005D33D8"/>
    <w:rsid w:val="005E4D71"/>
    <w:rsid w:val="006606B0"/>
    <w:rsid w:val="0068426E"/>
    <w:rsid w:val="006A4A5A"/>
    <w:rsid w:val="006B6486"/>
    <w:rsid w:val="006C29A1"/>
    <w:rsid w:val="006E1921"/>
    <w:rsid w:val="006F03F9"/>
    <w:rsid w:val="00734982"/>
    <w:rsid w:val="00761694"/>
    <w:rsid w:val="00792AB8"/>
    <w:rsid w:val="007B6DED"/>
    <w:rsid w:val="007C37A8"/>
    <w:rsid w:val="007D456F"/>
    <w:rsid w:val="007E7A78"/>
    <w:rsid w:val="007F56F6"/>
    <w:rsid w:val="008073E4"/>
    <w:rsid w:val="008169AF"/>
    <w:rsid w:val="008A2696"/>
    <w:rsid w:val="00943CF4"/>
    <w:rsid w:val="00986DCD"/>
    <w:rsid w:val="009C32FC"/>
    <w:rsid w:val="009E05F9"/>
    <w:rsid w:val="00A03DE2"/>
    <w:rsid w:val="00A3623E"/>
    <w:rsid w:val="00A54F3D"/>
    <w:rsid w:val="00A82BF4"/>
    <w:rsid w:val="00A879C2"/>
    <w:rsid w:val="00B05047"/>
    <w:rsid w:val="00B066AA"/>
    <w:rsid w:val="00B15E0A"/>
    <w:rsid w:val="00B24608"/>
    <w:rsid w:val="00B463D6"/>
    <w:rsid w:val="00BB4A37"/>
    <w:rsid w:val="00BB7144"/>
    <w:rsid w:val="00BF1A22"/>
    <w:rsid w:val="00BF2FA2"/>
    <w:rsid w:val="00BF5F01"/>
    <w:rsid w:val="00C3019C"/>
    <w:rsid w:val="00C36370"/>
    <w:rsid w:val="00C429DF"/>
    <w:rsid w:val="00C57133"/>
    <w:rsid w:val="00C60B0A"/>
    <w:rsid w:val="00C75E99"/>
    <w:rsid w:val="00C97BA0"/>
    <w:rsid w:val="00CD4212"/>
    <w:rsid w:val="00CF0237"/>
    <w:rsid w:val="00D22BAA"/>
    <w:rsid w:val="00D8314C"/>
    <w:rsid w:val="00D8679D"/>
    <w:rsid w:val="00D95096"/>
    <w:rsid w:val="00DA2909"/>
    <w:rsid w:val="00DA697D"/>
    <w:rsid w:val="00DD364A"/>
    <w:rsid w:val="00E043E8"/>
    <w:rsid w:val="00E05156"/>
    <w:rsid w:val="00E11E86"/>
    <w:rsid w:val="00E41916"/>
    <w:rsid w:val="00EA08BC"/>
    <w:rsid w:val="00EA4165"/>
    <w:rsid w:val="00EC53EA"/>
    <w:rsid w:val="00F60104"/>
    <w:rsid w:val="00F60878"/>
    <w:rsid w:val="00F96E90"/>
    <w:rsid w:val="00FA6FB4"/>
    <w:rsid w:val="00FC03B6"/>
    <w:rsid w:val="00FC7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B68CF"/>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2">
    <w:name w:val="heading 2"/>
    <w:basedOn w:val="Normal"/>
    <w:next w:val="Normal"/>
    <w:link w:val="Titlu2Caracter"/>
    <w:uiPriority w:val="9"/>
    <w:unhideWhenUsed/>
    <w:qFormat/>
    <w:rsid w:val="0059318D"/>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A416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A4165"/>
  </w:style>
  <w:style w:type="paragraph" w:styleId="Subsol">
    <w:name w:val="footer"/>
    <w:basedOn w:val="Normal"/>
    <w:link w:val="SubsolCaracter"/>
    <w:uiPriority w:val="99"/>
    <w:unhideWhenUsed/>
    <w:rsid w:val="00EA416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aliases w:val="Normal bullet 2,lp1,Heading x1,Antes de enumeración,body 2,List Paragraph11,Listă colorată - Accentuare 11,Bullet,Citation List"/>
    <w:basedOn w:val="Normal"/>
    <w:link w:val="ListparagrafCaracter"/>
    <w:uiPriority w:val="34"/>
    <w:qFormat/>
    <w:rsid w:val="00DD364A"/>
    <w:pPr>
      <w:spacing w:after="200" w:line="276" w:lineRule="auto"/>
      <w:ind w:left="720"/>
      <w:contextualSpacing/>
    </w:pPr>
  </w:style>
  <w:style w:type="numbering" w:customStyle="1" w:styleId="List51">
    <w:name w:val="List 51"/>
    <w:basedOn w:val="FrListare"/>
    <w:rsid w:val="00DD364A"/>
    <w:pPr>
      <w:numPr>
        <w:numId w:val="1"/>
      </w:numPr>
    </w:pPr>
  </w:style>
  <w:style w:type="character" w:customStyle="1" w:styleId="ListparagrafCaracter">
    <w:name w:val="Listă paragraf Caracter"/>
    <w:aliases w:val="Normal bullet 2 Caracter,lp1 Caracter,Heading x1 Caracter,Antes de enumeración Caracter,body 2 Caracter,List Paragraph11 Caracter,Listă colorată - Accentuare 11 Caracter,Bullet Caracter,Citation List Caracter"/>
    <w:link w:val="Listparagraf"/>
    <w:uiPriority w:val="34"/>
    <w:locked/>
    <w:rsid w:val="00DD364A"/>
  </w:style>
  <w:style w:type="table" w:styleId="Tabelgril">
    <w:name w:val="Table Grid"/>
    <w:basedOn w:val="Tabel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5814B9"/>
    <w:rPr>
      <w:rFonts w:asciiTheme="majorHAnsi" w:eastAsiaTheme="majorEastAsia" w:hAnsiTheme="majorHAnsi" w:cstheme="majorBidi"/>
      <w:i/>
      <w:iCs/>
      <w:color w:val="2E74B5" w:themeColor="accent1" w:themeShade="BF"/>
    </w:rPr>
  </w:style>
  <w:style w:type="character" w:customStyle="1" w:styleId="Titlu3Caracter">
    <w:name w:val="Titlu 3 Caracter"/>
    <w:basedOn w:val="Fontdeparagrafimplicit"/>
    <w:link w:val="Titlu3"/>
    <w:uiPriority w:val="9"/>
    <w:semiHidden/>
    <w:rsid w:val="00281BD8"/>
    <w:rPr>
      <w:rFonts w:asciiTheme="majorHAnsi" w:eastAsiaTheme="majorEastAsia" w:hAnsiTheme="majorHAnsi" w:cstheme="majorBidi"/>
      <w:color w:val="1F4D78" w:themeColor="accent1" w:themeShade="7F"/>
      <w:sz w:val="24"/>
      <w:szCs w:val="24"/>
    </w:rPr>
  </w:style>
  <w:style w:type="paragraph" w:styleId="TextnBalon">
    <w:name w:val="Balloon Text"/>
    <w:basedOn w:val="Normal"/>
    <w:link w:val="TextnBalonCaracter"/>
    <w:uiPriority w:val="99"/>
    <w:semiHidden/>
    <w:unhideWhenUsed/>
    <w:rsid w:val="00D8679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8679D"/>
    <w:rPr>
      <w:rFonts w:ascii="Segoe UI" w:hAnsi="Segoe UI" w:cs="Segoe UI"/>
      <w:sz w:val="18"/>
      <w:szCs w:val="18"/>
    </w:rPr>
  </w:style>
  <w:style w:type="numbering" w:customStyle="1" w:styleId="List21">
    <w:name w:val="List 21"/>
    <w:basedOn w:val="FrListare"/>
    <w:rsid w:val="00236A1D"/>
    <w:pPr>
      <w:numPr>
        <w:numId w:val="16"/>
      </w:numPr>
    </w:pPr>
  </w:style>
  <w:style w:type="paragraph" w:customStyle="1" w:styleId="ColorfulList-Accent11">
    <w:name w:val="Colorful List - Accent 11"/>
    <w:qFormat/>
    <w:rsid w:val="00236A1D"/>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sz w:val="24"/>
      <w:szCs w:val="24"/>
      <w:u w:color="000000"/>
      <w:bdr w:val="nil"/>
    </w:rPr>
  </w:style>
  <w:style w:type="paragraph" w:customStyle="1" w:styleId="ListParagraph1">
    <w:name w:val="List Paragraph1"/>
    <w:basedOn w:val="Normal"/>
    <w:uiPriority w:val="99"/>
    <w:qFormat/>
    <w:rsid w:val="00236A1D"/>
    <w:pPr>
      <w:spacing w:after="200" w:line="276" w:lineRule="auto"/>
      <w:ind w:left="720"/>
      <w:contextualSpacing/>
    </w:pPr>
    <w:rPr>
      <w:lang w:val="ro-RO"/>
    </w:rPr>
  </w:style>
  <w:style w:type="paragraph" w:customStyle="1" w:styleId="Text1">
    <w:name w:val="Text 1"/>
    <w:basedOn w:val="Normal"/>
    <w:qFormat/>
    <w:rsid w:val="00236A1D"/>
    <w:pPr>
      <w:spacing w:after="240" w:line="240" w:lineRule="auto"/>
      <w:ind w:left="482"/>
      <w:jc w:val="both"/>
    </w:pPr>
    <w:rPr>
      <w:rFonts w:ascii="Times New Roman" w:eastAsia="Times New Roman" w:hAnsi="Times New Roman" w:cs="Times New Roman"/>
      <w:sz w:val="24"/>
      <w:szCs w:val="20"/>
      <w:lang w:val="en-GB" w:eastAsia="en-GB"/>
    </w:rPr>
  </w:style>
  <w:style w:type="paragraph" w:styleId="Textnotdesubsol">
    <w:name w:val="footnote text"/>
    <w:basedOn w:val="Normal"/>
    <w:link w:val="TextnotdesubsolCaracter"/>
    <w:uiPriority w:val="99"/>
    <w:semiHidden/>
    <w:unhideWhenUsed/>
    <w:rsid w:val="006F03F9"/>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6F03F9"/>
    <w:rPr>
      <w:sz w:val="20"/>
      <w:szCs w:val="20"/>
    </w:rPr>
  </w:style>
  <w:style w:type="character" w:styleId="Referinnotdesubsol">
    <w:name w:val="footnote reference"/>
    <w:basedOn w:val="Fontdeparagrafimplicit"/>
    <w:uiPriority w:val="99"/>
    <w:semiHidden/>
    <w:unhideWhenUsed/>
    <w:rsid w:val="006F03F9"/>
    <w:rPr>
      <w:vertAlign w:val="superscript"/>
    </w:rPr>
  </w:style>
  <w:style w:type="character" w:customStyle="1" w:styleId="Titlu2Caracter">
    <w:name w:val="Titlu 2 Caracter"/>
    <w:basedOn w:val="Fontdeparagrafimplicit"/>
    <w:link w:val="Titlu2"/>
    <w:uiPriority w:val="9"/>
    <w:rsid w:val="0059318D"/>
    <w:rPr>
      <w:rFonts w:asciiTheme="majorHAnsi" w:eastAsiaTheme="majorEastAsia" w:hAnsiTheme="majorHAnsi" w:cstheme="majorBidi"/>
      <w:color w:val="2E74B5" w:themeColor="accent1" w:themeShade="BF"/>
      <w:sz w:val="26"/>
      <w:szCs w:val="26"/>
    </w:rPr>
  </w:style>
  <w:style w:type="paragraph" w:customStyle="1" w:styleId="Standard">
    <w:name w:val="Standard"/>
    <w:rsid w:val="00C36370"/>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aragugulanilor.ro" TargetMode="External"/><Relationship Id="rId13" Type="http://schemas.openxmlformats.org/officeDocument/2006/relationships/hyperlink" Target="http://www.galtaragugulanilor.ro"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Pages>
  <Words>7330</Words>
  <Characters>41784</Characters>
  <Application>Microsoft Office Word</Application>
  <DocSecurity>0</DocSecurity>
  <Lines>348</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user6</cp:lastModifiedBy>
  <cp:revision>34</cp:revision>
  <cp:lastPrinted>2018-05-22T07:42:00Z</cp:lastPrinted>
  <dcterms:created xsi:type="dcterms:W3CDTF">2017-11-16T22:19:00Z</dcterms:created>
  <dcterms:modified xsi:type="dcterms:W3CDTF">2018-06-06T08:24:00Z</dcterms:modified>
</cp:coreProperties>
</file>