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6D6" w:rsidRDefault="00C576D6">
      <w:pPr>
        <w:jc w:val="center"/>
        <w:rPr>
          <w:rFonts w:ascii="Calibri" w:hAnsi="Calibri" w:cs="Calibri"/>
          <w:b/>
          <w:color w:val="0000FF"/>
          <w:sz w:val="40"/>
          <w:szCs w:val="40"/>
          <w:lang w:val="ro-RO"/>
        </w:rPr>
      </w:pPr>
    </w:p>
    <w:p w:rsidR="00242D94" w:rsidRPr="00C576D6" w:rsidRDefault="00C576D6">
      <w:pPr>
        <w:jc w:val="center"/>
        <w:rPr>
          <w:rFonts w:ascii="Calibri" w:hAnsi="Calibri" w:cs="Calibri"/>
          <w:b/>
          <w:color w:val="0000FF"/>
          <w:sz w:val="40"/>
          <w:szCs w:val="40"/>
          <w:lang w:val="ro-RO"/>
        </w:rPr>
      </w:pPr>
      <w:r w:rsidRPr="00C576D6">
        <w:rPr>
          <w:rFonts w:ascii="Calibri" w:hAnsi="Calibri" w:cs="Calibri"/>
          <w:b/>
          <w:color w:val="0000FF"/>
          <w:sz w:val="40"/>
          <w:szCs w:val="40"/>
          <w:lang w:val="ro-RO"/>
        </w:rPr>
        <w:t>Anunt public</w:t>
      </w:r>
    </w:p>
    <w:p w:rsidR="00242D94" w:rsidRPr="00C576D6" w:rsidRDefault="00242D94">
      <w:pPr>
        <w:rPr>
          <w:rFonts w:ascii="Calibri" w:hAnsi="Calibri" w:cs="Calibri"/>
          <w:b/>
          <w:sz w:val="40"/>
          <w:szCs w:val="40"/>
          <w:u w:val="single"/>
          <w:lang w:val="ro-RO"/>
        </w:rPr>
      </w:pPr>
    </w:p>
    <w:p w:rsidR="00242D94" w:rsidRDefault="00242D94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242D94" w:rsidRDefault="00242D94">
      <w:pPr>
        <w:rPr>
          <w:rFonts w:asciiTheme="minorHAnsi" w:hAnsiTheme="minorHAnsi" w:cs="Calibri"/>
          <w:sz w:val="22"/>
          <w:szCs w:val="22"/>
          <w:lang w:val="ro-RO"/>
        </w:rPr>
      </w:pPr>
    </w:p>
    <w:p w:rsidR="00242D94" w:rsidRPr="00C576D6" w:rsidRDefault="00C576D6" w:rsidP="00C576D6">
      <w:pPr>
        <w:spacing w:before="120"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sz w:val="22"/>
        </w:rPr>
        <w:tab/>
      </w:r>
      <w:proofErr w:type="spellStart"/>
      <w:r w:rsidRPr="00C576D6">
        <w:rPr>
          <w:rFonts w:ascii="Calibri" w:hAnsi="Calibri" w:cs="Calibri"/>
        </w:rPr>
        <w:t>Asociatia</w:t>
      </w:r>
      <w:proofErr w:type="spellEnd"/>
      <w:r w:rsidRPr="00C576D6">
        <w:rPr>
          <w:rFonts w:ascii="Calibri" w:hAnsi="Calibri" w:cs="Calibri"/>
        </w:rPr>
        <w:t xml:space="preserve"> GAL Tara </w:t>
      </w:r>
      <w:proofErr w:type="spellStart"/>
      <w:r w:rsidRPr="00C576D6">
        <w:rPr>
          <w:rFonts w:ascii="Calibri" w:hAnsi="Calibri" w:cs="Calibri"/>
        </w:rPr>
        <w:t>Gugulanilor</w:t>
      </w:r>
      <w:proofErr w:type="spellEnd"/>
      <w:r w:rsidRPr="00C576D6">
        <w:rPr>
          <w:rFonts w:ascii="Calibri" w:hAnsi="Calibri" w:cs="Calibri"/>
        </w:rPr>
        <w:t xml:space="preserve">, </w:t>
      </w:r>
      <w:proofErr w:type="spellStart"/>
      <w:r w:rsidRPr="00C576D6">
        <w:rPr>
          <w:rFonts w:ascii="Calibri" w:hAnsi="Calibri" w:cs="Calibri"/>
        </w:rPr>
        <w:t>beneficiar</w:t>
      </w:r>
      <w:proofErr w:type="spellEnd"/>
      <w:r w:rsidRPr="00C576D6">
        <w:rPr>
          <w:rFonts w:ascii="Calibri" w:hAnsi="Calibri" w:cs="Calibri"/>
        </w:rPr>
        <w:t xml:space="preserve"> in </w:t>
      </w:r>
      <w:proofErr w:type="spellStart"/>
      <w:r w:rsidRPr="00C576D6">
        <w:rPr>
          <w:rFonts w:ascii="Calibri" w:hAnsi="Calibri" w:cs="Calibri"/>
        </w:rPr>
        <w:t>cadrul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proiectului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intitulat</w:t>
      </w:r>
      <w:proofErr w:type="spellEnd"/>
      <w:r w:rsidRPr="00C576D6">
        <w:rPr>
          <w:rFonts w:ascii="Calibri" w:hAnsi="Calibri" w:cs="Calibri"/>
        </w:rPr>
        <w:t xml:space="preserve"> “</w:t>
      </w:r>
      <w:r w:rsidRPr="00C576D6">
        <w:rPr>
          <w:rFonts w:ascii="Calibri" w:hAnsi="Calibri" w:cs="Calibri"/>
        </w:rPr>
        <w:t>COOPERAREA GAL-URILOR ÎN VEDEREA ADA</w:t>
      </w:r>
      <w:r w:rsidRPr="00C576D6">
        <w:rPr>
          <w:rFonts w:ascii="Calibri" w:hAnsi="Calibri" w:cs="Calibri"/>
        </w:rPr>
        <w:t xml:space="preserve">PTĂRII PROMOVĂRII TURISMULUI ȘI </w:t>
      </w:r>
      <w:r w:rsidRPr="00C576D6">
        <w:rPr>
          <w:rFonts w:ascii="Calibri" w:hAnsi="Calibri" w:cs="Calibri"/>
        </w:rPr>
        <w:t>PRODUCĂTORILOR LOCALI LA CONTEXTUL ACTUAL</w:t>
      </w:r>
      <w:r w:rsidRPr="00C576D6">
        <w:rPr>
          <w:rFonts w:ascii="Calibri" w:hAnsi="Calibri" w:cs="Calibri"/>
        </w:rPr>
        <w:t xml:space="preserve">”, are </w:t>
      </w:r>
      <w:proofErr w:type="spellStart"/>
      <w:r w:rsidRPr="00C576D6">
        <w:rPr>
          <w:rFonts w:ascii="Calibri" w:hAnsi="Calibri" w:cs="Calibri"/>
        </w:rPr>
        <w:t>placerea</w:t>
      </w:r>
      <w:proofErr w:type="spellEnd"/>
      <w:r w:rsidRPr="00C576D6">
        <w:rPr>
          <w:rFonts w:ascii="Calibri" w:hAnsi="Calibri" w:cs="Calibri"/>
        </w:rPr>
        <w:t xml:space="preserve"> de a </w:t>
      </w:r>
      <w:proofErr w:type="spellStart"/>
      <w:proofErr w:type="gramStart"/>
      <w:r w:rsidRPr="00C576D6">
        <w:rPr>
          <w:rFonts w:ascii="Calibri" w:hAnsi="Calibri" w:cs="Calibri"/>
        </w:rPr>
        <w:t>va</w:t>
      </w:r>
      <w:proofErr w:type="spellEnd"/>
      <w:proofErr w:type="gram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invita</w:t>
      </w:r>
      <w:proofErr w:type="spellEnd"/>
      <w:r w:rsidRPr="00C576D6">
        <w:rPr>
          <w:rFonts w:ascii="Calibri" w:hAnsi="Calibri" w:cs="Calibri"/>
        </w:rPr>
        <w:t xml:space="preserve"> la </w:t>
      </w:r>
      <w:proofErr w:type="spellStart"/>
      <w:r w:rsidRPr="00C576D6">
        <w:rPr>
          <w:rFonts w:ascii="Calibri" w:hAnsi="Calibri" w:cs="Calibri"/>
        </w:rPr>
        <w:t>evenimentul</w:t>
      </w:r>
      <w:proofErr w:type="spellEnd"/>
      <w:r w:rsidRPr="00C576D6">
        <w:rPr>
          <w:rFonts w:ascii="Calibri" w:hAnsi="Calibri" w:cs="Calibri"/>
        </w:rPr>
        <w:t xml:space="preserve"> de tip workshop:</w:t>
      </w:r>
    </w:p>
    <w:p w:rsidR="00C576D6" w:rsidRPr="00C576D6" w:rsidRDefault="00C576D6" w:rsidP="00C576D6">
      <w:pPr>
        <w:spacing w:before="120" w:line="360" w:lineRule="auto"/>
        <w:jc w:val="center"/>
        <w:rPr>
          <w:rFonts w:ascii="Calibri" w:hAnsi="Calibri" w:cs="Calibri"/>
          <w:b/>
          <w:sz w:val="48"/>
          <w:szCs w:val="48"/>
        </w:rPr>
      </w:pPr>
      <w:r w:rsidRPr="00C576D6">
        <w:rPr>
          <w:rFonts w:ascii="Calibri" w:hAnsi="Calibri" w:cs="Calibri"/>
          <w:b/>
          <w:sz w:val="48"/>
          <w:szCs w:val="48"/>
        </w:rPr>
        <w:t>„</w:t>
      </w:r>
      <w:proofErr w:type="spellStart"/>
      <w:r w:rsidRPr="00C576D6">
        <w:rPr>
          <w:rFonts w:ascii="Calibri" w:hAnsi="Calibri" w:cs="Calibri"/>
          <w:b/>
          <w:sz w:val="48"/>
          <w:szCs w:val="48"/>
        </w:rPr>
        <w:t>Tehnologii</w:t>
      </w:r>
      <w:proofErr w:type="spellEnd"/>
      <w:r w:rsidRPr="00C576D6">
        <w:rPr>
          <w:rFonts w:ascii="Calibri" w:hAnsi="Calibri" w:cs="Calibri"/>
          <w:b/>
          <w:sz w:val="48"/>
          <w:szCs w:val="48"/>
        </w:rPr>
        <w:t xml:space="preserve"> </w:t>
      </w:r>
      <w:proofErr w:type="spellStart"/>
      <w:r w:rsidRPr="00C576D6">
        <w:rPr>
          <w:rFonts w:ascii="Calibri" w:hAnsi="Calibri" w:cs="Calibri"/>
          <w:b/>
          <w:sz w:val="48"/>
          <w:szCs w:val="48"/>
        </w:rPr>
        <w:t>noi</w:t>
      </w:r>
      <w:proofErr w:type="spellEnd"/>
      <w:r w:rsidRPr="00C576D6">
        <w:rPr>
          <w:rFonts w:ascii="Calibri" w:hAnsi="Calibri" w:cs="Calibri"/>
          <w:b/>
          <w:sz w:val="48"/>
          <w:szCs w:val="48"/>
        </w:rPr>
        <w:t xml:space="preserve"> de </w:t>
      </w:r>
      <w:proofErr w:type="spellStart"/>
      <w:r w:rsidRPr="00C576D6">
        <w:rPr>
          <w:rFonts w:ascii="Calibri" w:hAnsi="Calibri" w:cs="Calibri"/>
          <w:b/>
          <w:sz w:val="48"/>
          <w:szCs w:val="48"/>
        </w:rPr>
        <w:t>produție</w:t>
      </w:r>
      <w:proofErr w:type="spellEnd"/>
      <w:r w:rsidRPr="00C576D6">
        <w:rPr>
          <w:rFonts w:ascii="Calibri" w:hAnsi="Calibri" w:cs="Calibri"/>
          <w:b/>
          <w:sz w:val="48"/>
          <w:szCs w:val="48"/>
        </w:rPr>
        <w:t xml:space="preserve"> a </w:t>
      </w:r>
      <w:proofErr w:type="spellStart"/>
      <w:r w:rsidRPr="00C576D6">
        <w:rPr>
          <w:rFonts w:ascii="Calibri" w:hAnsi="Calibri" w:cs="Calibri"/>
          <w:b/>
          <w:sz w:val="48"/>
          <w:szCs w:val="48"/>
        </w:rPr>
        <w:t>vinului</w:t>
      </w:r>
      <w:proofErr w:type="spellEnd"/>
      <w:r w:rsidRPr="00C576D6">
        <w:rPr>
          <w:rFonts w:ascii="Calibri" w:hAnsi="Calibri" w:cs="Calibri"/>
          <w:b/>
          <w:sz w:val="48"/>
          <w:szCs w:val="48"/>
        </w:rPr>
        <w:t>”</w:t>
      </w:r>
    </w:p>
    <w:p w:rsidR="00C576D6" w:rsidRPr="00C576D6" w:rsidRDefault="00C576D6" w:rsidP="00C576D6">
      <w:pPr>
        <w:spacing w:before="120" w:line="360" w:lineRule="auto"/>
        <w:ind w:firstLine="720"/>
        <w:rPr>
          <w:rFonts w:ascii="Calibri" w:hAnsi="Calibri" w:cs="Calibri"/>
          <w:b/>
        </w:rPr>
      </w:pPr>
      <w:proofErr w:type="spellStart"/>
      <w:r w:rsidRPr="00C576D6">
        <w:rPr>
          <w:rFonts w:ascii="Calibri" w:hAnsi="Calibri" w:cs="Calibri"/>
        </w:rPr>
        <w:t>Evenimentul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este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organizat</w:t>
      </w:r>
      <w:proofErr w:type="spellEnd"/>
      <w:r w:rsidRPr="00C576D6">
        <w:rPr>
          <w:rFonts w:ascii="Calibri" w:hAnsi="Calibri" w:cs="Calibri"/>
        </w:rPr>
        <w:t xml:space="preserve"> de </w:t>
      </w:r>
      <w:proofErr w:type="spellStart"/>
      <w:r w:rsidRPr="00C576D6">
        <w:rPr>
          <w:rFonts w:ascii="Calibri" w:hAnsi="Calibri" w:cs="Calibri"/>
        </w:rPr>
        <w:t>partenerul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nostru</w:t>
      </w:r>
      <w:proofErr w:type="spellEnd"/>
      <w:r w:rsidRPr="00C576D6">
        <w:rPr>
          <w:rFonts w:ascii="Calibri" w:hAnsi="Calibri" w:cs="Calibri"/>
        </w:rPr>
        <w:t xml:space="preserve">, GAL </w:t>
      </w:r>
      <w:proofErr w:type="spellStart"/>
      <w:r w:rsidRPr="00C576D6">
        <w:rPr>
          <w:rFonts w:ascii="Calibri" w:hAnsi="Calibri" w:cs="Calibri"/>
        </w:rPr>
        <w:t>Colinele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Recas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si</w:t>
      </w:r>
      <w:proofErr w:type="spellEnd"/>
      <w:r w:rsidRPr="00C576D6">
        <w:rPr>
          <w:rFonts w:ascii="Calibri" w:hAnsi="Calibri" w:cs="Calibri"/>
        </w:rPr>
        <w:t xml:space="preserve"> se </w:t>
      </w:r>
      <w:proofErr w:type="spellStart"/>
      <w:r w:rsidRPr="00C576D6">
        <w:rPr>
          <w:rFonts w:ascii="Calibri" w:hAnsi="Calibri" w:cs="Calibri"/>
        </w:rPr>
        <w:t>va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desfășura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în</w:t>
      </w:r>
      <w:proofErr w:type="spellEnd"/>
      <w:r w:rsidRPr="00C576D6">
        <w:rPr>
          <w:rFonts w:ascii="Calibri" w:hAnsi="Calibri" w:cs="Calibri"/>
        </w:rPr>
        <w:t xml:space="preserve"> data de</w:t>
      </w:r>
      <w:r w:rsidRPr="00C576D6">
        <w:rPr>
          <w:rFonts w:ascii="Calibri" w:hAnsi="Calibri" w:cs="Calibri"/>
          <w:b/>
        </w:rPr>
        <w:t xml:space="preserve"> 12 </w:t>
      </w:r>
      <w:proofErr w:type="spellStart"/>
      <w:r w:rsidRPr="00C576D6">
        <w:rPr>
          <w:rFonts w:ascii="Calibri" w:hAnsi="Calibri" w:cs="Calibri"/>
          <w:b/>
        </w:rPr>
        <w:t>aprilie</w:t>
      </w:r>
      <w:proofErr w:type="spellEnd"/>
      <w:r w:rsidRPr="00C576D6">
        <w:rPr>
          <w:rFonts w:ascii="Calibri" w:hAnsi="Calibri" w:cs="Calibri"/>
          <w:b/>
        </w:rPr>
        <w:t xml:space="preserve"> 2025 la </w:t>
      </w:r>
      <w:proofErr w:type="spellStart"/>
      <w:r w:rsidRPr="00C576D6">
        <w:rPr>
          <w:rFonts w:ascii="Calibri" w:hAnsi="Calibri" w:cs="Calibri"/>
          <w:b/>
        </w:rPr>
        <w:t>Crama</w:t>
      </w:r>
      <w:proofErr w:type="spellEnd"/>
      <w:r w:rsidRPr="00C576D6">
        <w:rPr>
          <w:rFonts w:ascii="Calibri" w:hAnsi="Calibri" w:cs="Calibri"/>
          <w:b/>
        </w:rPr>
        <w:t xml:space="preserve"> </w:t>
      </w:r>
      <w:proofErr w:type="spellStart"/>
      <w:r w:rsidRPr="00C576D6">
        <w:rPr>
          <w:rFonts w:ascii="Calibri" w:hAnsi="Calibri" w:cs="Calibri"/>
          <w:b/>
        </w:rPr>
        <w:t>Petrovaselo</w:t>
      </w:r>
      <w:proofErr w:type="spellEnd"/>
      <w:r w:rsidRPr="00C576D6">
        <w:rPr>
          <w:rFonts w:ascii="Calibri" w:hAnsi="Calibri" w:cs="Calibri"/>
          <w:b/>
        </w:rPr>
        <w:t xml:space="preserve">, </w:t>
      </w:r>
      <w:proofErr w:type="spellStart"/>
      <w:r>
        <w:rPr>
          <w:rFonts w:ascii="Calibri" w:hAnsi="Calibri" w:cs="Calibri"/>
          <w:b/>
        </w:rPr>
        <w:t>intre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orele</w:t>
      </w:r>
      <w:proofErr w:type="spellEnd"/>
      <w:r w:rsidRPr="00C576D6">
        <w:rPr>
          <w:rFonts w:ascii="Calibri" w:hAnsi="Calibri" w:cs="Calibri"/>
          <w:b/>
        </w:rPr>
        <w:t xml:space="preserve"> 10:00 – 15:00.</w:t>
      </w:r>
    </w:p>
    <w:p w:rsidR="00C576D6" w:rsidRPr="00C576D6" w:rsidRDefault="00C576D6" w:rsidP="00C576D6">
      <w:pPr>
        <w:spacing w:before="120" w:line="360" w:lineRule="auto"/>
        <w:ind w:firstLine="720"/>
        <w:rPr>
          <w:rFonts w:ascii="Calibri" w:hAnsi="Calibri" w:cs="Calibri"/>
        </w:rPr>
      </w:pPr>
      <w:proofErr w:type="spellStart"/>
      <w:r w:rsidRPr="00C576D6">
        <w:rPr>
          <w:rFonts w:ascii="Calibri" w:hAnsi="Calibri" w:cs="Calibri"/>
        </w:rPr>
        <w:t>Participarea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proofErr w:type="gramStart"/>
      <w:r w:rsidRPr="00C576D6">
        <w:rPr>
          <w:rFonts w:ascii="Calibri" w:hAnsi="Calibri" w:cs="Calibri"/>
        </w:rPr>
        <w:t>este</w:t>
      </w:r>
      <w:proofErr w:type="spellEnd"/>
      <w:proofErr w:type="gram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deschisa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tuturor</w:t>
      </w:r>
      <w:proofErr w:type="spellEnd"/>
      <w:r w:rsidRPr="00C576D6">
        <w:rPr>
          <w:rFonts w:ascii="Calibri" w:hAnsi="Calibri" w:cs="Calibri"/>
        </w:rPr>
        <w:t xml:space="preserve">, </w:t>
      </w:r>
      <w:proofErr w:type="spellStart"/>
      <w:r w:rsidRPr="00C576D6">
        <w:rPr>
          <w:rFonts w:ascii="Calibri" w:hAnsi="Calibri" w:cs="Calibri"/>
        </w:rPr>
        <w:t>fiind</w:t>
      </w:r>
      <w:proofErr w:type="spellEnd"/>
      <w:r w:rsidRPr="00C576D6">
        <w:rPr>
          <w:rFonts w:ascii="Calibri" w:hAnsi="Calibri" w:cs="Calibri"/>
        </w:rPr>
        <w:t xml:space="preserve"> </w:t>
      </w:r>
      <w:proofErr w:type="spellStart"/>
      <w:r w:rsidRPr="00C576D6">
        <w:rPr>
          <w:rFonts w:ascii="Calibri" w:hAnsi="Calibri" w:cs="Calibri"/>
        </w:rPr>
        <w:t>gratuita</w:t>
      </w:r>
      <w:proofErr w:type="spellEnd"/>
      <w:r w:rsidRPr="00C576D6">
        <w:rPr>
          <w:rFonts w:ascii="Calibri" w:hAnsi="Calibri" w:cs="Calibri"/>
        </w:rPr>
        <w:t>!</w:t>
      </w:r>
      <w:bookmarkStart w:id="0" w:name="_GoBack"/>
      <w:bookmarkEnd w:id="0"/>
    </w:p>
    <w:p w:rsidR="00242D94" w:rsidRPr="00C576D6" w:rsidRDefault="00242D94">
      <w:pPr>
        <w:spacing w:line="360" w:lineRule="auto"/>
        <w:rPr>
          <w:rFonts w:ascii="Calibri" w:hAnsi="Calibri" w:cs="Calibri"/>
          <w:b/>
          <w:bCs/>
        </w:rPr>
      </w:pPr>
    </w:p>
    <w:p w:rsidR="00242D94" w:rsidRPr="00C576D6" w:rsidRDefault="00242D94">
      <w:pPr>
        <w:rPr>
          <w:rFonts w:asciiTheme="minorHAnsi" w:hAnsiTheme="minorHAnsi" w:cs="Calibri"/>
          <w:lang w:val="ro-RO"/>
        </w:rPr>
      </w:pPr>
    </w:p>
    <w:sectPr w:rsidR="00242D94" w:rsidRPr="00C576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D99" w:rsidRDefault="00706D99">
      <w:r>
        <w:separator/>
      </w:r>
    </w:p>
  </w:endnote>
  <w:endnote w:type="continuationSeparator" w:id="0">
    <w:p w:rsidR="00706D99" w:rsidRDefault="00706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367" w:rsidRDefault="00B023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D94" w:rsidRDefault="00B02367">
    <w:pPr>
      <w:rPr>
        <w:rFonts w:cs="Calibri"/>
        <w:b/>
        <w:sz w:val="20"/>
        <w:szCs w:val="20"/>
        <w:lang w:val="ro-RO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:rsidR="00242D94" w:rsidRDefault="00B02367">
    <w:pPr>
      <w:rPr>
        <w:rFonts w:ascii="Calibri Light" w:hAnsi="Calibri Light" w:cs="Calibri"/>
        <w:color w:val="385623"/>
        <w:sz w:val="20"/>
        <w:szCs w:val="20"/>
        <w:lang w:val="es-ES"/>
      </w:rPr>
    </w:pPr>
    <w:r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:rsidR="00242D94" w:rsidRDefault="00B02367">
    <w:pPr>
      <w:rPr>
        <w:rFonts w:ascii="Calibri Light" w:hAnsi="Calibri Light" w:cs="Calibri"/>
        <w:color w:val="385623"/>
        <w:sz w:val="20"/>
        <w:szCs w:val="20"/>
        <w:lang w:val="ro-RO"/>
      </w:rPr>
    </w:pPr>
    <w:r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Com. Sacu, Nr.47, CIF </w:t>
    </w:r>
    <w:r>
      <w:rPr>
        <w:rStyle w:val="st"/>
        <w:rFonts w:ascii="Calibri Light" w:hAnsi="Calibri Light"/>
        <w:color w:val="385623"/>
        <w:sz w:val="20"/>
        <w:szCs w:val="20"/>
      </w:rPr>
      <w:t>32289355</w:t>
    </w:r>
  </w:p>
  <w:p w:rsidR="00242D94" w:rsidRDefault="00706D99">
    <w:pPr>
      <w:pStyle w:val="Footer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B02367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B02367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B02367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B02367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:rsidR="00242D94" w:rsidRDefault="00B02367">
    <w:pPr>
      <w:pStyle w:val="Footer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C576D6">
      <w:rPr>
        <w:noProof/>
        <w:sz w:val="20"/>
      </w:rPr>
      <w:t>1</w:t>
    </w:r>
    <w:r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367" w:rsidRDefault="00B023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D99" w:rsidRDefault="00706D99">
      <w:r>
        <w:separator/>
      </w:r>
    </w:p>
  </w:footnote>
  <w:footnote w:type="continuationSeparator" w:id="0">
    <w:p w:rsidR="00706D99" w:rsidRDefault="00706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367" w:rsidRDefault="00B023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D94" w:rsidRDefault="00B0236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367" w:rsidRDefault="00B023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264B3"/>
    <w:multiLevelType w:val="hybridMultilevel"/>
    <w:tmpl w:val="A6B26BEA"/>
    <w:lvl w:ilvl="0" w:tplc="E5A8F25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883028"/>
    <w:multiLevelType w:val="hybridMultilevel"/>
    <w:tmpl w:val="4B2E809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4"/>
  </w:num>
  <w:num w:numId="5">
    <w:abstractNumId w:val="0"/>
  </w:num>
  <w:num w:numId="6">
    <w:abstractNumId w:val="12"/>
  </w:num>
  <w:num w:numId="7">
    <w:abstractNumId w:val="7"/>
  </w:num>
  <w:num w:numId="8">
    <w:abstractNumId w:val="11"/>
  </w:num>
  <w:num w:numId="9">
    <w:abstractNumId w:val="8"/>
  </w:num>
  <w:num w:numId="10">
    <w:abstractNumId w:val="1"/>
  </w:num>
  <w:num w:numId="11">
    <w:abstractNumId w:val="2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D94"/>
    <w:rsid w:val="00242D94"/>
    <w:rsid w:val="00706D99"/>
    <w:rsid w:val="00887160"/>
    <w:rsid w:val="00B02367"/>
    <w:rsid w:val="00C5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</w:style>
  <w:style w:type="character" w:customStyle="1" w:styleId="li1">
    <w:name w:val="li1"/>
    <w:rPr>
      <w:b/>
      <w:bCs/>
      <w:color w:val="8F0000"/>
    </w:rPr>
  </w:style>
  <w:style w:type="character" w:customStyle="1" w:styleId="tli1">
    <w:name w:val="tli1"/>
    <w:basedOn w:val="DefaultParagraphFont"/>
  </w:style>
  <w:style w:type="character" w:customStyle="1" w:styleId="al1">
    <w:name w:val="al1"/>
    <w:rPr>
      <w:b/>
      <w:bCs/>
      <w:color w:val="008F00"/>
    </w:rPr>
  </w:style>
  <w:style w:type="character" w:customStyle="1" w:styleId="tal1">
    <w:name w:val="tal1"/>
    <w:basedOn w:val="DefaultParagraphFont"/>
  </w:style>
  <w:style w:type="character" w:customStyle="1" w:styleId="tax1">
    <w:name w:val="tax1"/>
    <w:rPr>
      <w:b/>
      <w:bCs/>
      <w:sz w:val="26"/>
      <w:szCs w:val="26"/>
    </w:rPr>
  </w:style>
  <w:style w:type="character" w:customStyle="1" w:styleId="ca1">
    <w:name w:val="ca1"/>
    <w:rPr>
      <w:b/>
      <w:bCs/>
      <w:color w:val="005F00"/>
      <w:sz w:val="24"/>
      <w:szCs w:val="24"/>
    </w:rPr>
  </w:style>
  <w:style w:type="character" w:customStyle="1" w:styleId="tca1">
    <w:name w:val="tca1"/>
    <w:rPr>
      <w:b/>
      <w:bCs/>
      <w:sz w:val="24"/>
      <w:szCs w:val="24"/>
    </w:rPr>
  </w:style>
  <w:style w:type="character" w:customStyle="1" w:styleId="pt1">
    <w:name w:val="pt1"/>
    <w:rPr>
      <w:b/>
      <w:bCs/>
      <w:color w:val="8F0000"/>
    </w:rPr>
  </w:style>
  <w:style w:type="character" w:customStyle="1" w:styleId="tpt1">
    <w:name w:val="tpt1"/>
    <w:basedOn w:val="DefaultParagraphFont"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basedOn w:val="DefaultParagraphFont"/>
    <w:link w:val="Heading6"/>
    <w:rPr>
      <w:rFonts w:ascii="Times New Roman" w:eastAsia="Times New Roman" w:hAnsi="Times New Roman"/>
      <w:b/>
      <w:bCs/>
      <w:sz w:val="22"/>
      <w:szCs w:val="22"/>
    </w:rPr>
  </w:style>
  <w:style w:type="paragraph" w:styleId="BodyText2">
    <w:name w:val="Body Text 2"/>
    <w:basedOn w:val="Normal"/>
    <w:link w:val="BodyText2Char"/>
    <w:rPr>
      <w:b/>
      <w:sz w:val="20"/>
      <w:szCs w:val="20"/>
      <w:u w:val="single"/>
      <w:lang w:val="fr-FR" w:eastAsia="fr-FR"/>
    </w:rPr>
  </w:style>
  <w:style w:type="character" w:customStyle="1" w:styleId="BodyText2Char">
    <w:name w:val="Body Text 2 Char"/>
    <w:basedOn w:val="DefaultParagraphFont"/>
    <w:link w:val="BodyText2"/>
    <w:rPr>
      <w:rFonts w:ascii="Times New Roman" w:eastAsia="Times New Roman" w:hAnsi="Times New Roman"/>
      <w:b/>
      <w:u w:val="single"/>
      <w:lang w:val="fr-FR" w:eastAsia="fr-FR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</w:style>
  <w:style w:type="character" w:customStyle="1" w:styleId="li1">
    <w:name w:val="li1"/>
    <w:rPr>
      <w:b/>
      <w:bCs/>
      <w:color w:val="8F0000"/>
    </w:rPr>
  </w:style>
  <w:style w:type="character" w:customStyle="1" w:styleId="tli1">
    <w:name w:val="tli1"/>
    <w:basedOn w:val="DefaultParagraphFont"/>
  </w:style>
  <w:style w:type="character" w:customStyle="1" w:styleId="al1">
    <w:name w:val="al1"/>
    <w:rPr>
      <w:b/>
      <w:bCs/>
      <w:color w:val="008F00"/>
    </w:rPr>
  </w:style>
  <w:style w:type="character" w:customStyle="1" w:styleId="tal1">
    <w:name w:val="tal1"/>
    <w:basedOn w:val="DefaultParagraphFont"/>
  </w:style>
  <w:style w:type="character" w:customStyle="1" w:styleId="tax1">
    <w:name w:val="tax1"/>
    <w:rPr>
      <w:b/>
      <w:bCs/>
      <w:sz w:val="26"/>
      <w:szCs w:val="26"/>
    </w:rPr>
  </w:style>
  <w:style w:type="character" w:customStyle="1" w:styleId="ca1">
    <w:name w:val="ca1"/>
    <w:rPr>
      <w:b/>
      <w:bCs/>
      <w:color w:val="005F00"/>
      <w:sz w:val="24"/>
      <w:szCs w:val="24"/>
    </w:rPr>
  </w:style>
  <w:style w:type="character" w:customStyle="1" w:styleId="tca1">
    <w:name w:val="tca1"/>
    <w:rPr>
      <w:b/>
      <w:bCs/>
      <w:sz w:val="24"/>
      <w:szCs w:val="24"/>
    </w:rPr>
  </w:style>
  <w:style w:type="character" w:customStyle="1" w:styleId="pt1">
    <w:name w:val="pt1"/>
    <w:rPr>
      <w:b/>
      <w:bCs/>
      <w:color w:val="8F0000"/>
    </w:rPr>
  </w:style>
  <w:style w:type="character" w:customStyle="1" w:styleId="tpt1">
    <w:name w:val="tpt1"/>
    <w:basedOn w:val="DefaultParagraphFont"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basedOn w:val="DefaultParagraphFont"/>
    <w:link w:val="Heading6"/>
    <w:rPr>
      <w:rFonts w:ascii="Times New Roman" w:eastAsia="Times New Roman" w:hAnsi="Times New Roman"/>
      <w:b/>
      <w:bCs/>
      <w:sz w:val="22"/>
      <w:szCs w:val="22"/>
    </w:rPr>
  </w:style>
  <w:style w:type="paragraph" w:styleId="BodyText2">
    <w:name w:val="Body Text 2"/>
    <w:basedOn w:val="Normal"/>
    <w:link w:val="BodyText2Char"/>
    <w:rPr>
      <w:b/>
      <w:sz w:val="20"/>
      <w:szCs w:val="20"/>
      <w:u w:val="single"/>
      <w:lang w:val="fr-FR" w:eastAsia="fr-FR"/>
    </w:rPr>
  </w:style>
  <w:style w:type="character" w:customStyle="1" w:styleId="BodyText2Char">
    <w:name w:val="Body Text 2 Char"/>
    <w:basedOn w:val="DefaultParagraphFont"/>
    <w:link w:val="BodyText2"/>
    <w:rPr>
      <w:rFonts w:ascii="Times New Roman" w:eastAsia="Times New Roman" w:hAnsi="Times New Roman"/>
      <w:b/>
      <w:u w:val="single"/>
      <w:lang w:val="fr-FR" w:eastAsia="fr-FR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ldiculescu</dc:creator>
  <cp:lastModifiedBy>ALIN</cp:lastModifiedBy>
  <cp:revision>2</cp:revision>
  <dcterms:created xsi:type="dcterms:W3CDTF">2025-06-23T12:51:00Z</dcterms:created>
  <dcterms:modified xsi:type="dcterms:W3CDTF">2025-06-23T12:51:00Z</dcterms:modified>
</cp:coreProperties>
</file>